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338248BB" w:rsidR="00CE7CDC" w:rsidRPr="009A5A16" w:rsidRDefault="00CE7CDC" w:rsidP="0088294D">
      <w:pPr>
        <w:pStyle w:val="Heading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 xml:space="preserve">Pirkimo sąlygų </w:t>
      </w:r>
      <w:r w:rsidR="00833AEE">
        <w:rPr>
          <w:rFonts w:eastAsia="Calibri" w:cs="Tahoma"/>
          <w:color w:val="0070C0"/>
          <w:sz w:val="22"/>
          <w:szCs w:val="22"/>
        </w:rPr>
        <w:t>8</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Subtitle"/>
        <w:jc w:val="center"/>
        <w:rPr>
          <w:rFonts w:ascii="Tahoma" w:hAnsi="Tahoma" w:cs="Tahoma"/>
          <w:smallCaps/>
          <w:sz w:val="22"/>
          <w:szCs w:val="22"/>
        </w:rPr>
      </w:pPr>
    </w:p>
    <w:p w14:paraId="6D43C6A4" w14:textId="1A0605A6" w:rsidR="00125274" w:rsidRPr="009A5A16" w:rsidRDefault="00125274" w:rsidP="009A5A16">
      <w:pPr>
        <w:pStyle w:val="Subtitle"/>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REIKALA</w:t>
      </w:r>
      <w:r w:rsidR="00097837" w:rsidRPr="009A5A16">
        <w:rPr>
          <w:rFonts w:ascii="Tahoma" w:hAnsi="Tahoma" w:cs="Tahoma"/>
          <w:smallCaps/>
          <w:sz w:val="22"/>
          <w:szCs w:val="22"/>
        </w:rPr>
        <w:t>ujami</w:t>
      </w:r>
      <w:r w:rsidR="00473565" w:rsidRPr="009A5A16">
        <w:rPr>
          <w:rFonts w:ascii="Tahoma" w:hAnsi="Tahoma" w:cs="Tahoma"/>
          <w:smallCaps/>
          <w:sz w:val="22"/>
          <w:szCs w:val="22"/>
        </w:rPr>
        <w:t xml:space="preserve"> KOKYBĖS </w:t>
      </w:r>
      <w:r w:rsidR="00097837" w:rsidRPr="009A5A16">
        <w:rPr>
          <w:rFonts w:ascii="Tahoma" w:hAnsi="Tahoma" w:cs="Tahoma"/>
          <w:smallCaps/>
          <w:sz w:val="22"/>
          <w:szCs w:val="22"/>
        </w:rPr>
        <w:t>BEI</w:t>
      </w:r>
      <w:r w:rsidR="00473565" w:rsidRPr="009A5A16">
        <w:rPr>
          <w:rFonts w:ascii="Tahoma" w:hAnsi="Tahoma" w:cs="Tahoma"/>
          <w:smallCaps/>
          <w:sz w:val="22"/>
          <w:szCs w:val="22"/>
        </w:rPr>
        <w:t xml:space="preserve"> APLINKOS APSAUGOS VADYBOS SISTEMOS STANDART</w:t>
      </w:r>
      <w:r w:rsidR="00097837" w:rsidRPr="009A5A16">
        <w:rPr>
          <w:rFonts w:ascii="Tahoma" w:hAnsi="Tahoma" w:cs="Tahoma"/>
          <w:smallCaps/>
          <w:sz w:val="22"/>
          <w:szCs w:val="22"/>
        </w:rPr>
        <w:t>AI</w:t>
      </w:r>
    </w:p>
    <w:p w14:paraId="2D5FA04D" w14:textId="767DEEA2"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51F77935"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9A5A16">
        <w:rPr>
          <w:rFonts w:ascii="Tahoma" w:eastAsia="Calibri" w:hAnsi="Tahoma" w:cs="Tahoma"/>
          <w:iCs/>
          <w:sz w:val="22"/>
          <w:szCs w:val="22"/>
        </w:rPr>
        <w:t xml:space="preserve">turi atitikti 1 lentelėje, </w:t>
      </w:r>
      <w:r w:rsidR="00AF783F" w:rsidRPr="009A5A16">
        <w:rPr>
          <w:rFonts w:ascii="Tahoma" w:eastAsia="Calibri" w:hAnsi="Tahoma" w:cs="Tahoma"/>
          <w:iCs/>
          <w:color w:val="FF0000"/>
          <w:sz w:val="22"/>
          <w:szCs w:val="22"/>
        </w:rPr>
        <w:t>1.</w:t>
      </w:r>
      <w:r w:rsidR="00641CD6" w:rsidRPr="009A5A16">
        <w:rPr>
          <w:rFonts w:ascii="Tahoma" w:eastAsia="Calibri" w:hAnsi="Tahoma" w:cs="Tahoma"/>
          <w:iCs/>
          <w:color w:val="FF0000"/>
          <w:sz w:val="22"/>
          <w:szCs w:val="22"/>
        </w:rPr>
        <w:t xml:space="preserve">1 - </w:t>
      </w:r>
      <w:r w:rsidR="00AF783F" w:rsidRPr="009A5A16">
        <w:rPr>
          <w:rFonts w:ascii="Tahoma" w:eastAsia="Calibri" w:hAnsi="Tahoma" w:cs="Tahoma"/>
          <w:iCs/>
          <w:color w:val="FF0000"/>
          <w:sz w:val="22"/>
          <w:szCs w:val="22"/>
        </w:rPr>
        <w:t>1</w:t>
      </w:r>
      <w:r w:rsidR="00641CD6" w:rsidRPr="009A5A16">
        <w:rPr>
          <w:rFonts w:ascii="Tahoma" w:eastAsia="Calibri" w:hAnsi="Tahoma" w:cs="Tahoma"/>
          <w:iCs/>
          <w:color w:val="FF0000"/>
          <w:sz w:val="22"/>
          <w:szCs w:val="22"/>
        </w:rPr>
        <w:t>.</w:t>
      </w:r>
      <w:r w:rsidR="0073732A">
        <w:rPr>
          <w:rFonts w:ascii="Tahoma" w:eastAsia="Calibri" w:hAnsi="Tahoma" w:cs="Tahoma"/>
          <w:iCs/>
          <w:color w:val="FF0000"/>
          <w:sz w:val="22"/>
          <w:szCs w:val="22"/>
        </w:rPr>
        <w:t>3</w:t>
      </w:r>
      <w:r w:rsidRPr="009A5A16">
        <w:rPr>
          <w:rFonts w:ascii="Tahoma" w:eastAsia="Calibri" w:hAnsi="Tahoma" w:cs="Tahoma"/>
          <w:iCs/>
          <w:color w:val="FF0000"/>
          <w:sz w:val="22"/>
          <w:szCs w:val="22"/>
        </w:rPr>
        <w:t xml:space="preserve"> </w:t>
      </w:r>
      <w:r w:rsidRPr="009A5A16">
        <w:rPr>
          <w:rFonts w:ascii="Tahoma" w:eastAsia="Calibri" w:hAnsi="Tahoma" w:cs="Tahoma"/>
          <w:iCs/>
          <w:sz w:val="22"/>
          <w:szCs w:val="22"/>
        </w:rPr>
        <w:t>punktuose nustatytus reikalavimus ir pateikti nurodytus dokumentus</w:t>
      </w:r>
      <w:r w:rsidRPr="009A5A16">
        <w:rPr>
          <w:rFonts w:ascii="Tahoma" w:eastAsia="Calibri" w:hAnsi="Tahoma" w:cs="Tahoma"/>
          <w:sz w:val="22"/>
          <w:szCs w:val="22"/>
        </w:rPr>
        <w:t>.</w:t>
      </w:r>
    </w:p>
    <w:p w14:paraId="2341E843" w14:textId="5E81C7F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9A5A16" w:rsidRDefault="00486FC8" w:rsidP="009A5A16">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168" w:type="dxa"/>
        <w:tblInd w:w="-5" w:type="dxa"/>
        <w:tblLayout w:type="fixed"/>
        <w:tblLook w:val="04A0" w:firstRow="1" w:lastRow="0" w:firstColumn="1" w:lastColumn="0" w:noHBand="0" w:noVBand="1"/>
      </w:tblPr>
      <w:tblGrid>
        <w:gridCol w:w="709"/>
        <w:gridCol w:w="7220"/>
        <w:gridCol w:w="7239"/>
      </w:tblGrid>
      <w:tr w:rsidR="00473565" w:rsidRPr="009A5A16" w14:paraId="7FBD135B" w14:textId="4EB17726" w:rsidTr="3B134CFC">
        <w:tc>
          <w:tcPr>
            <w:tcW w:w="709" w:type="dxa"/>
            <w:shd w:val="clear" w:color="auto" w:fill="DEEAF6" w:themeFill="accent1" w:themeFillTint="33"/>
            <w:vAlign w:val="center"/>
            <w:hideMark/>
          </w:tcPr>
          <w:p w14:paraId="28D0376E" w14:textId="77777777" w:rsidR="00473565" w:rsidRPr="009A5A16" w:rsidRDefault="00473565"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473565" w:rsidRPr="009A5A16" w:rsidRDefault="00473565"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7239" w:type="dxa"/>
            <w:shd w:val="clear" w:color="auto" w:fill="DEEAF6" w:themeFill="accent1" w:themeFillTint="33"/>
            <w:vAlign w:val="center"/>
          </w:tcPr>
          <w:p w14:paraId="1BA7643C" w14:textId="77777777" w:rsidR="00473565" w:rsidRPr="009A5A16" w:rsidRDefault="00473565"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r>
      <w:tr w:rsidR="00473565" w:rsidRPr="009A5A16" w14:paraId="55DAAE7D" w14:textId="4A1FA951" w:rsidTr="3B134CFC">
        <w:tc>
          <w:tcPr>
            <w:tcW w:w="15168" w:type="dxa"/>
            <w:gridSpan w:val="3"/>
          </w:tcPr>
          <w:p w14:paraId="6798394A" w14:textId="451889CD" w:rsidR="00473565" w:rsidRPr="009A5A16" w:rsidRDefault="00473565" w:rsidP="009A5A16">
            <w:pPr>
              <w:pStyle w:val="ListParagraph"/>
              <w:tabs>
                <w:tab w:val="left" w:pos="318"/>
              </w:tabs>
              <w:autoSpaceDE w:val="0"/>
              <w:autoSpaceDN w:val="0"/>
              <w:adjustRightInd w:val="0"/>
              <w:spacing w:after="0"/>
              <w:ind w:left="0"/>
              <w:jc w:val="both"/>
              <w:rPr>
                <w:rFonts w:cs="Tahoma"/>
              </w:rPr>
            </w:pPr>
            <w:r w:rsidRPr="009A5A16">
              <w:rPr>
                <w:rFonts w:cs="Tahoma"/>
                <w:b/>
              </w:rPr>
              <w:t>Tiekėjo, ar jo vadovaujamo personalo išsilavinimas ir profesinė kvalifikacija</w:t>
            </w:r>
          </w:p>
        </w:tc>
      </w:tr>
      <w:tr w:rsidR="00473565" w:rsidRPr="009A5A16" w14:paraId="0F271C32" w14:textId="54F47E5F" w:rsidTr="3B134CFC">
        <w:tc>
          <w:tcPr>
            <w:tcW w:w="709" w:type="dxa"/>
          </w:tcPr>
          <w:p w14:paraId="4164CCBF" w14:textId="70D60A60" w:rsidR="00473565" w:rsidRPr="009A5A16" w:rsidRDefault="00473565" w:rsidP="0088294D">
            <w:pPr>
              <w:pStyle w:val="ListParagraph"/>
              <w:numPr>
                <w:ilvl w:val="0"/>
                <w:numId w:val="33"/>
              </w:numPr>
              <w:spacing w:after="100" w:afterAutospacing="1"/>
              <w:ind w:left="0" w:firstLine="0"/>
              <w:jc w:val="both"/>
              <w:rPr>
                <w:rFonts w:cs="Tahoma"/>
              </w:rPr>
            </w:pPr>
          </w:p>
        </w:tc>
        <w:tc>
          <w:tcPr>
            <w:tcW w:w="7220" w:type="dxa"/>
          </w:tcPr>
          <w:p w14:paraId="530FA556" w14:textId="77777777" w:rsidR="00473565" w:rsidRPr="009A5A16" w:rsidRDefault="00473565" w:rsidP="009A5A16">
            <w:pPr>
              <w:spacing w:after="0"/>
              <w:jc w:val="both"/>
              <w:rPr>
                <w:rFonts w:ascii="Tahoma" w:eastAsia="Calibri" w:hAnsi="Tahoma" w:cs="Tahoma"/>
                <w:sz w:val="22"/>
                <w:szCs w:val="22"/>
              </w:rPr>
            </w:pPr>
            <w:r w:rsidRPr="009A5A16">
              <w:rPr>
                <w:rFonts w:ascii="Tahoma" w:eastAsia="Calibri" w:hAnsi="Tahoma" w:cs="Tahoma"/>
                <w:sz w:val="22"/>
                <w:szCs w:val="22"/>
              </w:rPr>
              <w:t xml:space="preserve">Tiekėjas </w:t>
            </w:r>
            <w:r w:rsidRPr="009A5A16">
              <w:rPr>
                <w:rFonts w:ascii="Tahoma" w:eastAsia="Calibri" w:hAnsi="Tahoma" w:cs="Tahoma"/>
                <w:bCs/>
                <w:sz w:val="22"/>
                <w:szCs w:val="22"/>
              </w:rPr>
              <w:t>turi turėti (arba gali pasitelkti) kvalifikuotus už pirkimo sutarties vykdymą atsakingus specialistus.</w:t>
            </w:r>
          </w:p>
          <w:p w14:paraId="79D23463" w14:textId="77777777" w:rsidR="00473565" w:rsidRDefault="00473565" w:rsidP="009A5A16">
            <w:pPr>
              <w:pStyle w:val="NormalWeb"/>
              <w:spacing w:before="0" w:beforeAutospacing="0" w:afterLines="60" w:after="144" w:afterAutospacing="0"/>
              <w:jc w:val="both"/>
              <w:rPr>
                <w:rFonts w:ascii="Tahoma" w:hAnsi="Tahoma" w:cs="Tahoma"/>
                <w:bCs/>
                <w:sz w:val="22"/>
                <w:szCs w:val="22"/>
              </w:rPr>
            </w:pPr>
            <w:r w:rsidRPr="009A5A16">
              <w:rPr>
                <w:rFonts w:ascii="Tahoma" w:hAnsi="Tahoma" w:cs="Tahoma"/>
                <w:b/>
                <w:bCs/>
                <w:sz w:val="22"/>
                <w:szCs w:val="22"/>
              </w:rPr>
              <w:t>Pastaba.</w:t>
            </w:r>
            <w:r w:rsidRPr="009A5A16">
              <w:rPr>
                <w:rFonts w:ascii="Tahoma" w:hAnsi="Tahoma" w:cs="Tahoma"/>
                <w:bCs/>
                <w:sz w:val="22"/>
                <w:szCs w:val="22"/>
              </w:rPr>
              <w:t xml:space="preserve"> Perkančioji organizacija </w:t>
            </w:r>
            <w:r w:rsidRPr="009A5A16">
              <w:rPr>
                <w:rFonts w:ascii="Tahoma" w:hAnsi="Tahoma" w:cs="Tahoma"/>
                <w:bCs/>
                <w:color w:val="FF0000"/>
                <w:sz w:val="22"/>
                <w:szCs w:val="22"/>
              </w:rPr>
              <w:t>1.1–1.</w:t>
            </w:r>
            <w:r w:rsidR="00E93E53">
              <w:rPr>
                <w:rFonts w:ascii="Tahoma" w:hAnsi="Tahoma" w:cs="Tahoma"/>
                <w:bCs/>
                <w:color w:val="FF0000"/>
                <w:sz w:val="22"/>
                <w:szCs w:val="22"/>
              </w:rPr>
              <w:t>3</w:t>
            </w:r>
            <w:r w:rsidRPr="009A5A16">
              <w:rPr>
                <w:rFonts w:ascii="Tahoma" w:hAnsi="Tahoma" w:cs="Tahoma"/>
                <w:bCs/>
                <w:sz w:val="22"/>
                <w:szCs w:val="22"/>
              </w:rPr>
              <w:t xml:space="preserve"> papunkčiuose nurodo reikalaujamas kompetencijas, o tiekėjas turi pateikti siūlomą reikalaujamas kompetencijas atitinkančių specialistų skaičių. Tas pats asmuo galės vykdyti kelių specialistų funkcijas.</w:t>
            </w:r>
          </w:p>
          <w:p w14:paraId="365D6CA6" w14:textId="77777777" w:rsidR="00306737" w:rsidRDefault="00306737" w:rsidP="009A5A16">
            <w:pPr>
              <w:pStyle w:val="NormalWeb"/>
              <w:spacing w:before="0" w:beforeAutospacing="0" w:afterLines="60" w:after="144" w:afterAutospacing="0"/>
              <w:jc w:val="both"/>
              <w:rPr>
                <w:rFonts w:ascii="Tahoma" w:hAnsi="Tahoma" w:cs="Tahoma"/>
                <w:bCs/>
                <w:sz w:val="22"/>
                <w:szCs w:val="22"/>
              </w:rPr>
            </w:pPr>
          </w:p>
          <w:p w14:paraId="23A577E8" w14:textId="195AA089" w:rsidR="00306737" w:rsidRPr="009A5A16" w:rsidRDefault="00306737" w:rsidP="009A5A16">
            <w:pPr>
              <w:pStyle w:val="NormalWeb"/>
              <w:spacing w:before="0" w:beforeAutospacing="0" w:afterLines="60" w:after="144" w:afterAutospacing="0"/>
              <w:jc w:val="both"/>
              <w:rPr>
                <w:rFonts w:ascii="Tahoma" w:hAnsi="Tahoma" w:cs="Tahoma"/>
                <w:sz w:val="22"/>
                <w:szCs w:val="22"/>
              </w:rPr>
            </w:pPr>
          </w:p>
        </w:tc>
        <w:tc>
          <w:tcPr>
            <w:tcW w:w="7239" w:type="dxa"/>
          </w:tcPr>
          <w:p w14:paraId="7A6C5961" w14:textId="60808BB9" w:rsidR="00473565" w:rsidRPr="009A5A16" w:rsidRDefault="00473565" w:rsidP="009A5A16">
            <w:pPr>
              <w:tabs>
                <w:tab w:val="left" w:pos="220"/>
              </w:tabs>
              <w:spacing w:after="0"/>
              <w:jc w:val="both"/>
              <w:rPr>
                <w:rFonts w:ascii="Tahoma" w:eastAsia="Calibri" w:hAnsi="Tahoma" w:cs="Tahoma"/>
                <w:sz w:val="22"/>
                <w:szCs w:val="22"/>
              </w:rPr>
            </w:pPr>
            <w:r w:rsidRPr="009A5A16">
              <w:rPr>
                <w:rFonts w:ascii="Tahoma" w:eastAsia="Calibri" w:hAnsi="Tahoma" w:cs="Tahoma"/>
                <w:sz w:val="22"/>
                <w:szCs w:val="22"/>
              </w:rPr>
              <w:t xml:space="preserve">1. siūlomų specialistų sąrašas, parengtas pagal Pirkimo sąlygų </w:t>
            </w:r>
            <w:r w:rsidR="00833AEE">
              <w:rPr>
                <w:rFonts w:ascii="Tahoma" w:eastAsia="Calibri" w:hAnsi="Tahoma" w:cs="Tahoma"/>
                <w:sz w:val="22"/>
                <w:szCs w:val="22"/>
              </w:rPr>
              <w:t>14</w:t>
            </w:r>
            <w:r w:rsidRPr="009A5A16">
              <w:rPr>
                <w:rFonts w:ascii="Tahoma" w:eastAsia="Calibri" w:hAnsi="Tahoma" w:cs="Tahoma"/>
                <w:color w:val="FF0000"/>
                <w:sz w:val="22"/>
                <w:szCs w:val="22"/>
              </w:rPr>
              <w:t xml:space="preserve"> </w:t>
            </w:r>
            <w:r w:rsidRPr="009A5A16">
              <w:rPr>
                <w:rFonts w:ascii="Tahoma" w:eastAsia="Calibri" w:hAnsi="Tahoma" w:cs="Tahoma"/>
                <w:sz w:val="22"/>
                <w:szCs w:val="22"/>
              </w:rPr>
              <w:t>priede pateiktą formą;</w:t>
            </w:r>
          </w:p>
          <w:p w14:paraId="29ADE496" w14:textId="77777777" w:rsidR="00473565" w:rsidRPr="009A5A16" w:rsidRDefault="00473565"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r>
      <w:tr w:rsidR="004D59BC" w:rsidRPr="009A5A16" w14:paraId="5221E6AF" w14:textId="77777777" w:rsidTr="3B134CFC">
        <w:tc>
          <w:tcPr>
            <w:tcW w:w="15168" w:type="dxa"/>
            <w:gridSpan w:val="3"/>
            <w:shd w:val="clear" w:color="auto" w:fill="DEEAF6" w:themeFill="accent1" w:themeFillTint="33"/>
          </w:tcPr>
          <w:p w14:paraId="4B2128AA" w14:textId="4A653BD3" w:rsidR="004D59BC" w:rsidRPr="009A5A16" w:rsidRDefault="004D59BC" w:rsidP="0088294D">
            <w:pPr>
              <w:pStyle w:val="ListParagraph"/>
              <w:tabs>
                <w:tab w:val="left" w:pos="313"/>
              </w:tabs>
              <w:spacing w:before="60" w:after="120"/>
              <w:ind w:left="0"/>
              <w:jc w:val="both"/>
              <w:rPr>
                <w:rFonts w:cs="Tahoma"/>
                <w:color w:val="000000" w:themeColor="text1"/>
              </w:rPr>
            </w:pPr>
            <w:proofErr w:type="spellStart"/>
            <w:r w:rsidRPr="009A5A16">
              <w:rPr>
                <w:rFonts w:cs="Tahoma"/>
                <w:b/>
              </w:rPr>
              <w:lastRenderedPageBreak/>
              <w:t>BackEnd</w:t>
            </w:r>
            <w:proofErr w:type="spellEnd"/>
            <w:r w:rsidRPr="009A5A16">
              <w:rPr>
                <w:rFonts w:cs="Tahoma"/>
                <w:b/>
              </w:rPr>
              <w:t xml:space="preserve"> programuotojas</w:t>
            </w:r>
          </w:p>
        </w:tc>
      </w:tr>
      <w:tr w:rsidR="00050298" w:rsidRPr="009A5A16" w14:paraId="3DCCFC6F" w14:textId="77777777" w:rsidTr="3B134CFC">
        <w:tc>
          <w:tcPr>
            <w:tcW w:w="709" w:type="dxa"/>
          </w:tcPr>
          <w:p w14:paraId="7AA23C69" w14:textId="0C0522E9" w:rsidR="00050298" w:rsidRPr="009A5A16" w:rsidRDefault="00050298"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20A3C0A9" w14:textId="1D80B7BE" w:rsidR="00050298" w:rsidRPr="009A5A16" w:rsidRDefault="00050298" w:rsidP="009A5A16">
            <w:pPr>
              <w:pStyle w:val="ListParagraph"/>
              <w:tabs>
                <w:tab w:val="left" w:pos="1980"/>
              </w:tabs>
              <w:spacing w:after="120"/>
              <w:ind w:left="0"/>
              <w:contextualSpacing w:val="0"/>
              <w:jc w:val="both"/>
              <w:rPr>
                <w:rFonts w:cs="Tahoma"/>
                <w:b/>
              </w:rPr>
            </w:pPr>
            <w:r w:rsidRPr="009A5A16">
              <w:rPr>
                <w:rFonts w:cs="Tahoma"/>
                <w:b/>
              </w:rPr>
              <w:t xml:space="preserve">Specialistas – </w:t>
            </w:r>
            <w:proofErr w:type="spellStart"/>
            <w:r w:rsidR="00C67B0B" w:rsidRPr="009A5A16">
              <w:rPr>
                <w:rFonts w:cs="Tahoma"/>
                <w:b/>
              </w:rPr>
              <w:t>BackEnd</w:t>
            </w:r>
            <w:proofErr w:type="spellEnd"/>
            <w:r w:rsidR="00C67B0B" w:rsidRPr="009A5A16">
              <w:rPr>
                <w:rFonts w:cs="Tahoma"/>
                <w:b/>
              </w:rPr>
              <w:t xml:space="preserve"> programuotojas </w:t>
            </w:r>
            <w:r w:rsidRPr="009A5A16">
              <w:rPr>
                <w:rFonts w:cs="Tahoma"/>
                <w:b/>
              </w:rPr>
              <w:t>(</w:t>
            </w:r>
            <w:proofErr w:type="spellStart"/>
            <w:r w:rsidRPr="009A5A16">
              <w:rPr>
                <w:rFonts w:cs="Tahoma"/>
                <w:b/>
              </w:rPr>
              <w:t>Mid</w:t>
            </w:r>
            <w:proofErr w:type="spellEnd"/>
            <w:r w:rsidRPr="009A5A16">
              <w:rPr>
                <w:rFonts w:cs="Tahoma"/>
                <w:b/>
              </w:rPr>
              <w:t>)</w:t>
            </w:r>
          </w:p>
          <w:p w14:paraId="0F6D666A" w14:textId="7C340417" w:rsidR="00B25986" w:rsidRPr="00B25986" w:rsidRDefault="00C67B0B" w:rsidP="00B25986">
            <w:pPr>
              <w:tabs>
                <w:tab w:val="left" w:pos="1980"/>
              </w:tabs>
              <w:spacing w:after="120"/>
              <w:jc w:val="both"/>
              <w:rPr>
                <w:rFonts w:ascii="Tahoma" w:eastAsiaTheme="minorHAnsi" w:hAnsi="Tahoma" w:cs="Tahoma"/>
                <w:color w:val="000000" w:themeColor="text1"/>
                <w:sz w:val="22"/>
                <w:szCs w:val="22"/>
                <w:lang w:eastAsia="en-US"/>
              </w:rPr>
            </w:pPr>
            <w:r w:rsidRPr="00B25986">
              <w:rPr>
                <w:rFonts w:ascii="Tahoma" w:eastAsiaTheme="minorHAnsi" w:hAnsi="Tahoma" w:cs="Tahoma"/>
                <w:color w:val="000000" w:themeColor="text1"/>
                <w:sz w:val="22"/>
                <w:szCs w:val="22"/>
                <w:lang w:eastAsia="en-US"/>
              </w:rPr>
              <w:t xml:space="preserve">per paskutinius </w:t>
            </w:r>
            <w:sdt>
              <w:sdtPr>
                <w:rPr>
                  <w:rFonts w:ascii="Tahoma" w:eastAsiaTheme="minorHAnsi" w:hAnsi="Tahoma" w:cs="Tahoma"/>
                  <w:color w:val="000000" w:themeColor="text1"/>
                  <w:sz w:val="22"/>
                  <w:szCs w:val="22"/>
                  <w:lang w:eastAsia="en-US"/>
                </w:rPr>
                <w:id w:val="843819409"/>
                <w:placeholder>
                  <w:docPart w:val="88B3BFD01E784A0FB0AC08A3CA5591F8"/>
                </w:placeholder>
                <w:dropDownList>
                  <w:listItem w:value="Choose an item."/>
                  <w:listItem w:displayText="3" w:value="3"/>
                  <w:listItem w:displayText="5" w:value="5"/>
                </w:dropDownList>
              </w:sdtPr>
              <w:sdtContent>
                <w:r w:rsidR="00B25986">
                  <w:rPr>
                    <w:rFonts w:ascii="Tahoma" w:eastAsiaTheme="minorHAnsi" w:hAnsi="Tahoma" w:cs="Tahoma"/>
                    <w:color w:val="000000" w:themeColor="text1"/>
                    <w:sz w:val="22"/>
                    <w:szCs w:val="22"/>
                    <w:lang w:eastAsia="en-US"/>
                  </w:rPr>
                  <w:t>5</w:t>
                </w:r>
              </w:sdtContent>
            </w:sdt>
            <w:r w:rsidR="00F50B30" w:rsidRPr="00B25986">
              <w:rPr>
                <w:rFonts w:ascii="Tahoma" w:eastAsiaTheme="minorHAnsi" w:hAnsi="Tahoma" w:cs="Tahoma"/>
                <w:color w:val="000000" w:themeColor="text1"/>
                <w:sz w:val="22"/>
                <w:szCs w:val="22"/>
                <w:lang w:eastAsia="en-US"/>
              </w:rPr>
              <w:t xml:space="preserve"> </w:t>
            </w:r>
            <w:r w:rsidRPr="00B25986">
              <w:rPr>
                <w:rFonts w:ascii="Tahoma" w:eastAsiaTheme="minorHAnsi" w:hAnsi="Tahoma" w:cs="Tahoma"/>
                <w:color w:val="000000" w:themeColor="text1"/>
                <w:sz w:val="22"/>
                <w:szCs w:val="22"/>
                <w:lang w:eastAsia="en-US"/>
              </w:rPr>
              <w:t xml:space="preserve">metus turi ne mažiau kaip </w:t>
            </w:r>
            <w:sdt>
              <w:sdtPr>
                <w:rPr>
                  <w:rFonts w:ascii="Tahoma" w:eastAsiaTheme="minorHAnsi" w:hAnsi="Tahoma" w:cs="Tahoma"/>
                  <w:color w:val="000000" w:themeColor="text1"/>
                  <w:sz w:val="22"/>
                  <w:szCs w:val="22"/>
                  <w:lang w:eastAsia="en-US"/>
                </w:rPr>
                <w:id w:val="-1382628901"/>
                <w:placeholder>
                  <w:docPart w:val="92F908C79D844358A78CCF635C082863"/>
                </w:placeholder>
                <w:dropDownList>
                  <w:listItem w:value="Choose an item."/>
                  <w:listItem w:displayText="2" w:value="2"/>
                  <w:listItem w:displayText="3" w:value="3"/>
                  <w:listItem w:displayText="4" w:value="4"/>
                </w:dropDownList>
              </w:sdtPr>
              <w:sdtContent>
                <w:r w:rsidR="0073732A" w:rsidRPr="00B25986">
                  <w:rPr>
                    <w:rFonts w:ascii="Tahoma" w:eastAsiaTheme="minorHAnsi" w:hAnsi="Tahoma" w:cs="Tahoma"/>
                    <w:color w:val="000000" w:themeColor="text1"/>
                    <w:sz w:val="22"/>
                    <w:szCs w:val="22"/>
                    <w:lang w:eastAsia="en-US"/>
                  </w:rPr>
                  <w:t>2</w:t>
                </w:r>
              </w:sdtContent>
            </w:sdt>
            <w:r w:rsidR="00F50B30" w:rsidRPr="00B25986">
              <w:rPr>
                <w:rFonts w:ascii="Tahoma" w:eastAsiaTheme="minorHAnsi" w:hAnsi="Tahoma" w:cs="Tahoma"/>
                <w:color w:val="000000" w:themeColor="text1"/>
                <w:sz w:val="22"/>
                <w:szCs w:val="22"/>
                <w:lang w:eastAsia="en-US"/>
              </w:rPr>
              <w:t xml:space="preserve"> </w:t>
            </w:r>
            <w:r w:rsidRPr="00B25986">
              <w:rPr>
                <w:rFonts w:ascii="Tahoma" w:eastAsiaTheme="minorHAnsi" w:hAnsi="Tahoma" w:cs="Tahoma"/>
                <w:color w:val="000000" w:themeColor="text1"/>
                <w:sz w:val="22"/>
                <w:szCs w:val="22"/>
                <w:lang w:eastAsia="en-US"/>
              </w:rPr>
              <w:t xml:space="preserve">metų </w:t>
            </w:r>
            <w:proofErr w:type="spellStart"/>
            <w:r w:rsidRPr="00B25986">
              <w:rPr>
                <w:rFonts w:ascii="Tahoma" w:eastAsiaTheme="minorHAnsi" w:hAnsi="Tahoma" w:cs="Tahoma"/>
                <w:color w:val="000000" w:themeColor="text1"/>
                <w:sz w:val="22"/>
                <w:szCs w:val="22"/>
                <w:lang w:eastAsia="en-US"/>
              </w:rPr>
              <w:t>BackEnd</w:t>
            </w:r>
            <w:proofErr w:type="spellEnd"/>
            <w:r w:rsidRPr="00B25986">
              <w:rPr>
                <w:rFonts w:ascii="Tahoma" w:eastAsiaTheme="minorHAnsi" w:hAnsi="Tahoma" w:cs="Tahoma"/>
                <w:color w:val="000000" w:themeColor="text1"/>
                <w:sz w:val="22"/>
                <w:szCs w:val="22"/>
                <w:lang w:eastAsia="en-US"/>
              </w:rPr>
              <w:t xml:space="preserve"> programuotojo, dirbant su  </w:t>
            </w:r>
            <w:r w:rsidR="00233DD6" w:rsidRPr="00B25986">
              <w:rPr>
                <w:rFonts w:ascii="Tahoma" w:eastAsiaTheme="minorHAnsi" w:hAnsi="Tahoma" w:cs="Tahoma"/>
                <w:color w:val="000000" w:themeColor="text1"/>
                <w:sz w:val="22"/>
                <w:szCs w:val="22"/>
                <w:lang w:eastAsia="en-US"/>
              </w:rPr>
              <w:t>Java</w:t>
            </w:r>
            <w:r w:rsidR="0073732A" w:rsidRPr="00B25986">
              <w:rPr>
                <w:rFonts w:ascii="Tahoma" w:eastAsiaTheme="minorHAnsi" w:hAnsi="Tahoma" w:cs="Tahoma"/>
                <w:color w:val="000000" w:themeColor="text1"/>
                <w:sz w:val="22"/>
                <w:szCs w:val="22"/>
                <w:lang w:eastAsia="en-US"/>
              </w:rPr>
              <w:t xml:space="preserve"> </w:t>
            </w:r>
            <w:r w:rsidRPr="00B25986">
              <w:rPr>
                <w:rFonts w:ascii="Tahoma" w:eastAsiaTheme="minorHAnsi" w:hAnsi="Tahoma" w:cs="Tahoma"/>
                <w:color w:val="000000" w:themeColor="text1"/>
                <w:sz w:val="22"/>
                <w:szCs w:val="22"/>
                <w:lang w:eastAsia="en-US"/>
              </w:rPr>
              <w:t>technologijomis, patirtį, kuriant informacines sistemas</w:t>
            </w:r>
            <w:r w:rsidR="00B25986" w:rsidRPr="00B25986">
              <w:rPr>
                <w:rFonts w:ascii="Tahoma" w:eastAsiaTheme="minorHAnsi" w:hAnsi="Tahoma" w:cs="Tahoma"/>
                <w:color w:val="000000" w:themeColor="text1"/>
                <w:sz w:val="22"/>
                <w:szCs w:val="22"/>
                <w:lang w:eastAsia="en-US"/>
              </w:rPr>
              <w:t>, kurios atitinka šiuos reikalavimus:</w:t>
            </w:r>
          </w:p>
          <w:p w14:paraId="72FE9A64" w14:textId="35058E70" w:rsidR="00B25986" w:rsidRPr="00B25986" w:rsidRDefault="00B25986" w:rsidP="00B25986">
            <w:pPr>
              <w:pStyle w:val="ListParagraph"/>
              <w:tabs>
                <w:tab w:val="left" w:pos="321"/>
              </w:tabs>
              <w:spacing w:after="120"/>
              <w:ind w:left="0"/>
              <w:jc w:val="both"/>
              <w:rPr>
                <w:rFonts w:cs="Tahoma"/>
                <w:bCs/>
              </w:rPr>
            </w:pPr>
            <w:r w:rsidRPr="00B25986">
              <w:rPr>
                <w:rFonts w:cs="Tahoma"/>
                <w:bCs/>
              </w:rPr>
              <w:t>1)</w:t>
            </w:r>
            <w:r w:rsidRPr="00B25986">
              <w:rPr>
                <w:rFonts w:cs="Tahoma"/>
                <w:bCs/>
              </w:rPr>
              <w:tab/>
            </w:r>
            <w:r w:rsidR="006636B4" w:rsidRPr="006636B4">
              <w:rPr>
                <w:rFonts w:cs="Tahoma"/>
                <w:bCs/>
              </w:rPr>
              <w:t>informacinė sistema ar registras kuris remiantis SOAP ar REST principais yra integruotas su ne mažiau kaip trimis išorine informacinėmis sistemomis ar registrais</w:t>
            </w:r>
            <w:r w:rsidR="006636B4">
              <w:rPr>
                <w:rFonts w:cs="Tahoma"/>
                <w:bCs/>
              </w:rPr>
              <w:t>;</w:t>
            </w:r>
          </w:p>
          <w:p w14:paraId="6F0DCD54" w14:textId="2D729FC6" w:rsidR="00050298" w:rsidRPr="009A5A16" w:rsidRDefault="00B25986" w:rsidP="00B25986">
            <w:pPr>
              <w:pStyle w:val="ListParagraph"/>
              <w:tabs>
                <w:tab w:val="left" w:pos="321"/>
              </w:tabs>
              <w:spacing w:after="120"/>
              <w:ind w:left="0"/>
              <w:jc w:val="both"/>
              <w:rPr>
                <w:rFonts w:cs="Tahoma"/>
                <w:bCs/>
              </w:rPr>
            </w:pPr>
            <w:r w:rsidRPr="00B25986">
              <w:rPr>
                <w:rFonts w:cs="Tahoma"/>
                <w:bCs/>
              </w:rPr>
              <w:t>2)</w:t>
            </w:r>
            <w:r w:rsidRPr="00B25986">
              <w:rPr>
                <w:rFonts w:cs="Tahoma"/>
                <w:bCs/>
              </w:rPr>
              <w:tab/>
              <w:t>sistema sukurta internetinės naudotojo sąsajos principu ir prie sistemos vienu metu gali prisijungti ir dirbti ne mažiau kaip 500 naudotojų</w:t>
            </w:r>
            <w:r w:rsidR="006636B4">
              <w:rPr>
                <w:rFonts w:cs="Tahoma"/>
                <w:bCs/>
              </w:rPr>
              <w:t>;</w:t>
            </w:r>
          </w:p>
          <w:p w14:paraId="3CF4850D" w14:textId="38CDF4A6" w:rsidR="002B7A80" w:rsidRPr="009A5A16" w:rsidRDefault="002B7A80" w:rsidP="009A5A16">
            <w:pPr>
              <w:tabs>
                <w:tab w:val="left" w:pos="1980"/>
              </w:tabs>
              <w:spacing w:after="120"/>
              <w:jc w:val="both"/>
              <w:rPr>
                <w:rFonts w:ascii="Tahoma" w:eastAsiaTheme="minorHAnsi" w:hAnsi="Tahoma" w:cs="Tahoma"/>
                <w:bCs/>
                <w:sz w:val="22"/>
                <w:szCs w:val="22"/>
              </w:rPr>
            </w:pPr>
            <w:r w:rsidRPr="009A5A16">
              <w:rPr>
                <w:rFonts w:ascii="Tahoma" w:eastAsia="Calibri" w:hAnsi="Tahoma" w:cs="Tahoma"/>
                <w:b/>
                <w:bCs/>
                <w:sz w:val="22"/>
                <w:szCs w:val="22"/>
              </w:rPr>
              <w:t>PASTABA.</w:t>
            </w:r>
            <w:r w:rsidRPr="009A5A16">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7239" w:type="dxa"/>
          </w:tcPr>
          <w:p w14:paraId="0BA115C6" w14:textId="17F9F848" w:rsidR="00050298" w:rsidRPr="009A5A16" w:rsidRDefault="00C67B0B" w:rsidP="0088294D">
            <w:pPr>
              <w:pStyle w:val="ListParagraph"/>
              <w:tabs>
                <w:tab w:val="left" w:pos="313"/>
              </w:tabs>
              <w:spacing w:before="60" w:after="120"/>
              <w:ind w:left="0"/>
              <w:jc w:val="both"/>
            </w:pPr>
            <w:r w:rsidRPr="009A5A16">
              <w:rPr>
                <w:rFonts w:cs="Tahoma"/>
                <w:color w:val="000000" w:themeColor="text1"/>
              </w:rPr>
              <w:t xml:space="preserve">Pažyma, parengta pagal Pirkimo sąlygų </w:t>
            </w:r>
            <w:r w:rsidR="00833AEE">
              <w:rPr>
                <w:rFonts w:cs="Tahoma"/>
                <w:color w:val="000000" w:themeColor="text1"/>
              </w:rPr>
              <w:t>14</w:t>
            </w:r>
            <w:r w:rsidRPr="009A5A16">
              <w:rPr>
                <w:rFonts w:cs="Tahoma"/>
                <w:color w:val="000000" w:themeColor="text1"/>
              </w:rPr>
              <w:t xml:space="preserve"> priede pateiktą formą.</w:t>
            </w:r>
          </w:p>
        </w:tc>
      </w:tr>
      <w:tr w:rsidR="004D59BC" w:rsidRPr="009A5A16" w14:paraId="62CD0AF6" w14:textId="77777777" w:rsidTr="3B134CFC">
        <w:tc>
          <w:tcPr>
            <w:tcW w:w="15168" w:type="dxa"/>
            <w:gridSpan w:val="3"/>
            <w:shd w:val="clear" w:color="auto" w:fill="DEEAF6" w:themeFill="accent1" w:themeFillTint="33"/>
          </w:tcPr>
          <w:p w14:paraId="22BDB4C7" w14:textId="54E81201" w:rsidR="004D59BC" w:rsidRPr="009A5A16" w:rsidRDefault="004D59BC" w:rsidP="0088294D">
            <w:pPr>
              <w:pStyle w:val="ListParagraph"/>
              <w:tabs>
                <w:tab w:val="left" w:pos="313"/>
              </w:tabs>
              <w:spacing w:before="60" w:after="120"/>
              <w:ind w:left="0"/>
              <w:jc w:val="both"/>
              <w:rPr>
                <w:rFonts w:cs="Tahoma"/>
                <w:color w:val="000000" w:themeColor="text1"/>
              </w:rPr>
            </w:pPr>
            <w:proofErr w:type="spellStart"/>
            <w:r w:rsidRPr="009A5A16">
              <w:rPr>
                <w:rFonts w:cs="Tahoma"/>
                <w:b/>
              </w:rPr>
              <w:t>FrontEnd</w:t>
            </w:r>
            <w:proofErr w:type="spellEnd"/>
            <w:r w:rsidRPr="009A5A16">
              <w:rPr>
                <w:rFonts w:cs="Tahoma"/>
                <w:b/>
              </w:rPr>
              <w:t xml:space="preserve"> programuotojas</w:t>
            </w:r>
          </w:p>
        </w:tc>
      </w:tr>
      <w:tr w:rsidR="00C67B0B" w:rsidRPr="009A5A16" w14:paraId="56E35F5A" w14:textId="77777777" w:rsidTr="3B134CFC">
        <w:tc>
          <w:tcPr>
            <w:tcW w:w="709" w:type="dxa"/>
          </w:tcPr>
          <w:p w14:paraId="29C12089" w14:textId="502C6B43" w:rsidR="00C67B0B" w:rsidRPr="009A5A16" w:rsidRDefault="00C67B0B"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26A28DE8" w14:textId="03422E30" w:rsidR="00C67B0B" w:rsidRPr="00B25986" w:rsidRDefault="00C67B0B" w:rsidP="009A5A16">
            <w:pPr>
              <w:pStyle w:val="ListParagraph"/>
              <w:tabs>
                <w:tab w:val="left" w:pos="1980"/>
              </w:tabs>
              <w:spacing w:after="120"/>
              <w:ind w:left="0"/>
              <w:contextualSpacing w:val="0"/>
              <w:jc w:val="both"/>
              <w:rPr>
                <w:rFonts w:eastAsiaTheme="minorEastAsia" w:cs="Tahoma"/>
                <w:b/>
                <w:bCs/>
                <w:color w:val="000000"/>
                <w:lang w:eastAsia="lt-LT"/>
              </w:rPr>
            </w:pPr>
            <w:r w:rsidRPr="00B25986">
              <w:rPr>
                <w:rFonts w:eastAsiaTheme="minorEastAsia" w:cs="Tahoma"/>
                <w:b/>
                <w:bCs/>
                <w:color w:val="000000"/>
                <w:lang w:eastAsia="lt-LT"/>
              </w:rPr>
              <w:t xml:space="preserve">Specialistas – </w:t>
            </w:r>
            <w:proofErr w:type="spellStart"/>
            <w:r w:rsidR="00DD5603" w:rsidRPr="00B25986">
              <w:rPr>
                <w:rFonts w:eastAsiaTheme="minorEastAsia" w:cs="Tahoma"/>
                <w:b/>
                <w:bCs/>
                <w:color w:val="000000"/>
                <w:lang w:eastAsia="lt-LT"/>
              </w:rPr>
              <w:t>Front</w:t>
            </w:r>
            <w:r w:rsidRPr="00B25986">
              <w:rPr>
                <w:rFonts w:eastAsiaTheme="minorEastAsia" w:cs="Tahoma"/>
                <w:b/>
                <w:bCs/>
                <w:color w:val="000000"/>
                <w:lang w:eastAsia="lt-LT"/>
              </w:rPr>
              <w:t>End</w:t>
            </w:r>
            <w:proofErr w:type="spellEnd"/>
            <w:r w:rsidRPr="00B25986">
              <w:rPr>
                <w:rFonts w:eastAsiaTheme="minorEastAsia" w:cs="Tahoma"/>
                <w:b/>
                <w:bCs/>
                <w:color w:val="000000"/>
                <w:lang w:eastAsia="lt-LT"/>
              </w:rPr>
              <w:t xml:space="preserve"> programuotojas (</w:t>
            </w:r>
            <w:proofErr w:type="spellStart"/>
            <w:r w:rsidRPr="00B25986">
              <w:rPr>
                <w:rFonts w:eastAsiaTheme="minorEastAsia" w:cs="Tahoma"/>
                <w:b/>
                <w:bCs/>
                <w:color w:val="000000"/>
                <w:lang w:eastAsia="lt-LT"/>
              </w:rPr>
              <w:t>Mid</w:t>
            </w:r>
            <w:proofErr w:type="spellEnd"/>
            <w:r w:rsidRPr="00B25986">
              <w:rPr>
                <w:rFonts w:eastAsiaTheme="minorEastAsia" w:cs="Tahoma"/>
                <w:b/>
                <w:bCs/>
                <w:color w:val="000000"/>
                <w:lang w:eastAsia="lt-LT"/>
              </w:rPr>
              <w:t>)</w:t>
            </w:r>
          </w:p>
          <w:p w14:paraId="7303B69E" w14:textId="77777777" w:rsidR="00B25986" w:rsidRDefault="0073732A" w:rsidP="00B25986">
            <w:pPr>
              <w:spacing w:after="0"/>
              <w:jc w:val="both"/>
              <w:rPr>
                <w:rFonts w:ascii="Tahoma" w:hAnsi="Tahoma" w:cs="Tahoma"/>
                <w:color w:val="000000"/>
                <w:sz w:val="22"/>
                <w:szCs w:val="22"/>
              </w:rPr>
            </w:pPr>
            <w:r>
              <w:rPr>
                <w:rFonts w:ascii="Tahoma" w:hAnsi="Tahoma" w:cs="Tahoma"/>
                <w:color w:val="000000"/>
                <w:sz w:val="22"/>
                <w:szCs w:val="22"/>
              </w:rPr>
              <w:t>P</w:t>
            </w:r>
            <w:r w:rsidR="00983079" w:rsidRPr="0073732A">
              <w:rPr>
                <w:rFonts w:ascii="Tahoma" w:hAnsi="Tahoma" w:cs="Tahoma"/>
                <w:color w:val="000000"/>
                <w:sz w:val="22"/>
                <w:szCs w:val="22"/>
              </w:rPr>
              <w:t xml:space="preserve">er paskutinius </w:t>
            </w:r>
            <w:sdt>
              <w:sdtPr>
                <w:rPr>
                  <w:rFonts w:ascii="Tahoma" w:hAnsi="Tahoma" w:cs="Tahoma"/>
                  <w:color w:val="000000"/>
                  <w:sz w:val="22"/>
                  <w:szCs w:val="22"/>
                </w:rPr>
                <w:id w:val="1245146097"/>
                <w:placeholder>
                  <w:docPart w:val="41DD42A3D02840B5AA4C5DB16269C346"/>
                </w:placeholder>
                <w:dropDownList>
                  <w:listItem w:value="Choose an item."/>
                  <w:listItem w:displayText="3" w:value="3"/>
                  <w:listItem w:displayText="5" w:value="5"/>
                </w:dropDownList>
              </w:sdtPr>
              <w:sdtContent>
                <w:r w:rsidR="00B25986">
                  <w:rPr>
                    <w:rFonts w:ascii="Tahoma" w:hAnsi="Tahoma" w:cs="Tahoma"/>
                    <w:color w:val="000000"/>
                    <w:sz w:val="22"/>
                    <w:szCs w:val="22"/>
                  </w:rPr>
                  <w:t>5</w:t>
                </w:r>
              </w:sdtContent>
            </w:sdt>
            <w:r w:rsidR="00F50B30" w:rsidRPr="0073732A">
              <w:rPr>
                <w:rFonts w:ascii="Tahoma" w:hAnsi="Tahoma" w:cs="Tahoma"/>
                <w:color w:val="000000"/>
                <w:sz w:val="22"/>
                <w:szCs w:val="22"/>
              </w:rPr>
              <w:t xml:space="preserve"> </w:t>
            </w:r>
            <w:r w:rsidR="00983079" w:rsidRPr="0073732A">
              <w:rPr>
                <w:rFonts w:ascii="Tahoma" w:hAnsi="Tahoma" w:cs="Tahoma"/>
                <w:color w:val="000000"/>
                <w:sz w:val="22"/>
                <w:szCs w:val="22"/>
              </w:rPr>
              <w:t xml:space="preserve">metus turi ne mažiau kaip </w:t>
            </w:r>
            <w:sdt>
              <w:sdtPr>
                <w:rPr>
                  <w:rFonts w:ascii="Tahoma" w:hAnsi="Tahoma" w:cs="Tahoma"/>
                  <w:color w:val="000000"/>
                  <w:sz w:val="22"/>
                  <w:szCs w:val="22"/>
                </w:rPr>
                <w:id w:val="1931549571"/>
                <w:placeholder>
                  <w:docPart w:val="FB63C5579003466FBCC332A22DFCAEB7"/>
                </w:placeholder>
                <w:dropDownList>
                  <w:listItem w:value="Choose an item."/>
                  <w:listItem w:displayText="2" w:value="2"/>
                  <w:listItem w:displayText="3" w:value="3"/>
                  <w:listItem w:displayText="4" w:value="4"/>
                </w:dropDownList>
              </w:sdtPr>
              <w:sdtContent>
                <w:r w:rsidRPr="00B25986">
                  <w:rPr>
                    <w:rFonts w:ascii="Tahoma" w:hAnsi="Tahoma" w:cs="Tahoma"/>
                    <w:color w:val="000000"/>
                    <w:sz w:val="22"/>
                    <w:szCs w:val="22"/>
                  </w:rPr>
                  <w:t>2</w:t>
                </w:r>
              </w:sdtContent>
            </w:sdt>
            <w:r w:rsidR="00F50B30" w:rsidRPr="0073732A">
              <w:rPr>
                <w:rFonts w:ascii="Tahoma" w:hAnsi="Tahoma" w:cs="Tahoma"/>
                <w:color w:val="000000"/>
                <w:sz w:val="22"/>
                <w:szCs w:val="22"/>
              </w:rPr>
              <w:t xml:space="preserve"> </w:t>
            </w:r>
            <w:r w:rsidR="00983079" w:rsidRPr="0073732A">
              <w:rPr>
                <w:rFonts w:ascii="Tahoma" w:hAnsi="Tahoma" w:cs="Tahoma"/>
                <w:color w:val="000000"/>
                <w:sz w:val="22"/>
                <w:szCs w:val="22"/>
              </w:rPr>
              <w:t xml:space="preserve">metų </w:t>
            </w:r>
            <w:proofErr w:type="spellStart"/>
            <w:r w:rsidR="00983079" w:rsidRPr="0073732A">
              <w:rPr>
                <w:rFonts w:ascii="Tahoma" w:hAnsi="Tahoma" w:cs="Tahoma"/>
                <w:color w:val="000000"/>
                <w:sz w:val="22"/>
                <w:szCs w:val="22"/>
              </w:rPr>
              <w:t>FrontEnd</w:t>
            </w:r>
            <w:proofErr w:type="spellEnd"/>
            <w:r w:rsidR="00983079" w:rsidRPr="0073732A">
              <w:rPr>
                <w:rFonts w:ascii="Tahoma" w:hAnsi="Tahoma" w:cs="Tahoma"/>
                <w:color w:val="000000"/>
                <w:sz w:val="22"/>
                <w:szCs w:val="22"/>
              </w:rPr>
              <w:t xml:space="preserve"> programuotojo</w:t>
            </w:r>
            <w:r>
              <w:rPr>
                <w:rFonts w:ascii="Tahoma" w:hAnsi="Tahoma" w:cs="Tahoma"/>
                <w:color w:val="000000"/>
                <w:sz w:val="22"/>
                <w:szCs w:val="22"/>
              </w:rPr>
              <w:t xml:space="preserve"> </w:t>
            </w:r>
            <w:r w:rsidR="00983079" w:rsidRPr="0073732A">
              <w:rPr>
                <w:rFonts w:ascii="Tahoma" w:hAnsi="Tahoma" w:cs="Tahoma"/>
                <w:color w:val="000000"/>
                <w:sz w:val="22"/>
                <w:szCs w:val="22"/>
              </w:rPr>
              <w:t>patirtį, kuriant informacines sistemas</w:t>
            </w:r>
            <w:r w:rsidRPr="00B25986">
              <w:rPr>
                <w:rFonts w:ascii="Tahoma" w:hAnsi="Tahoma" w:cs="Tahoma"/>
                <w:color w:val="000000"/>
                <w:sz w:val="22"/>
                <w:szCs w:val="22"/>
              </w:rPr>
              <w:t xml:space="preserve"> </w:t>
            </w:r>
            <w:r w:rsidRPr="0073732A">
              <w:rPr>
                <w:rFonts w:ascii="Tahoma" w:hAnsi="Tahoma" w:cs="Tahoma"/>
                <w:color w:val="000000"/>
                <w:sz w:val="22"/>
                <w:szCs w:val="22"/>
              </w:rPr>
              <w:t>ar registrus remiantis SOAP ar REST principais ir yra integruotas su ne mažiau kaip viena išorine informacine sistema ar registru.</w:t>
            </w:r>
            <w:r w:rsidR="00B25986">
              <w:rPr>
                <w:rFonts w:ascii="Tahoma" w:hAnsi="Tahoma" w:cs="Tahoma"/>
                <w:color w:val="000000"/>
                <w:sz w:val="22"/>
                <w:szCs w:val="22"/>
              </w:rPr>
              <w:t xml:space="preserve"> Taip pat </w:t>
            </w:r>
            <w:r w:rsidRPr="00B25986">
              <w:rPr>
                <w:rFonts w:ascii="Tahoma" w:hAnsi="Tahoma" w:cs="Tahoma"/>
                <w:color w:val="000000"/>
                <w:sz w:val="22"/>
                <w:szCs w:val="22"/>
              </w:rPr>
              <w:t>buvo naudojam</w:t>
            </w:r>
            <w:r w:rsidR="00B25986">
              <w:rPr>
                <w:rFonts w:ascii="Tahoma" w:hAnsi="Tahoma" w:cs="Tahoma"/>
                <w:color w:val="000000"/>
                <w:sz w:val="22"/>
                <w:szCs w:val="22"/>
              </w:rPr>
              <w:t>os</w:t>
            </w:r>
            <w:r w:rsidRPr="00B25986">
              <w:rPr>
                <w:rFonts w:ascii="Tahoma" w:hAnsi="Tahoma" w:cs="Tahoma"/>
                <w:color w:val="000000"/>
                <w:sz w:val="22"/>
                <w:szCs w:val="22"/>
              </w:rPr>
              <w:t xml:space="preserve"> </w:t>
            </w:r>
            <w:proofErr w:type="spellStart"/>
            <w:r w:rsidRPr="00B25986">
              <w:rPr>
                <w:rFonts w:ascii="Tahoma" w:hAnsi="Tahoma" w:cs="Tahoma"/>
                <w:color w:val="000000"/>
                <w:sz w:val="22"/>
                <w:szCs w:val="22"/>
              </w:rPr>
              <w:t>TypeScript</w:t>
            </w:r>
            <w:proofErr w:type="spellEnd"/>
            <w:r w:rsidRPr="00B25986">
              <w:rPr>
                <w:rFonts w:ascii="Tahoma" w:hAnsi="Tahoma" w:cs="Tahoma"/>
                <w:color w:val="000000"/>
                <w:sz w:val="22"/>
                <w:szCs w:val="22"/>
              </w:rPr>
              <w:t>, HTML5,</w:t>
            </w:r>
            <w:r w:rsidR="00B25986">
              <w:rPr>
                <w:rFonts w:ascii="Tahoma" w:hAnsi="Tahoma" w:cs="Tahoma"/>
                <w:color w:val="000000"/>
                <w:sz w:val="22"/>
                <w:szCs w:val="22"/>
              </w:rPr>
              <w:t xml:space="preserve"> </w:t>
            </w:r>
            <w:r w:rsidRPr="00B25986">
              <w:rPr>
                <w:rFonts w:ascii="Tahoma" w:hAnsi="Tahoma" w:cs="Tahoma"/>
                <w:color w:val="000000"/>
                <w:sz w:val="22"/>
                <w:szCs w:val="22"/>
              </w:rPr>
              <w:t xml:space="preserve">CSS3 ir </w:t>
            </w:r>
            <w:proofErr w:type="spellStart"/>
            <w:r w:rsidRPr="00B25986">
              <w:rPr>
                <w:rFonts w:ascii="Tahoma" w:hAnsi="Tahoma" w:cs="Tahoma"/>
                <w:color w:val="000000"/>
                <w:sz w:val="22"/>
                <w:szCs w:val="22"/>
              </w:rPr>
              <w:t>React</w:t>
            </w:r>
            <w:proofErr w:type="spellEnd"/>
            <w:r w:rsidRPr="00B25986">
              <w:rPr>
                <w:rFonts w:ascii="Tahoma" w:hAnsi="Tahoma" w:cs="Tahoma"/>
                <w:color w:val="000000"/>
                <w:sz w:val="22"/>
                <w:szCs w:val="22"/>
              </w:rPr>
              <w:t xml:space="preserve"> technologijos arba lygiavertė technologinė platforma.</w:t>
            </w:r>
          </w:p>
          <w:p w14:paraId="6E3453DD" w14:textId="7081D125" w:rsidR="00983079" w:rsidRPr="00B25986" w:rsidRDefault="00983079" w:rsidP="00B25986">
            <w:pPr>
              <w:spacing w:after="0"/>
              <w:jc w:val="both"/>
              <w:rPr>
                <w:rFonts w:ascii="Tahoma" w:hAnsi="Tahoma" w:cs="Tahoma"/>
                <w:color w:val="000000"/>
                <w:sz w:val="22"/>
                <w:szCs w:val="22"/>
              </w:rPr>
            </w:pPr>
          </w:p>
          <w:p w14:paraId="7109FE3C" w14:textId="156F292C" w:rsidR="00C67B0B" w:rsidRPr="00B25986" w:rsidRDefault="00B72017" w:rsidP="009A5A16">
            <w:pPr>
              <w:pStyle w:val="ListParagraph"/>
              <w:tabs>
                <w:tab w:val="left" w:pos="1980"/>
              </w:tabs>
              <w:spacing w:after="120"/>
              <w:ind w:left="0"/>
              <w:contextualSpacing w:val="0"/>
              <w:jc w:val="both"/>
              <w:rPr>
                <w:rFonts w:eastAsiaTheme="minorEastAsia" w:cs="Tahoma"/>
                <w:color w:val="000000"/>
                <w:lang w:eastAsia="lt-LT"/>
              </w:rPr>
            </w:pPr>
            <w:r w:rsidRPr="00B25986">
              <w:rPr>
                <w:rFonts w:eastAsiaTheme="minorEastAsia" w:cs="Tahoma"/>
                <w:color w:val="000000"/>
                <w:lang w:eastAsia="lt-LT"/>
              </w:rPr>
              <w:t>PASTABA. Nesumuojamos vienu metu vykdytų projektų / sutarčių / darbo sutarčių trukmės. Darbo patirtis skaičiuojama sumuojant projektų / sutarčių / darbo sutarčių trukmes mėnesiais. Nepilno mėnesio patirtis užskaitoma kaip pilno mėnesio patirtis.</w:t>
            </w:r>
          </w:p>
        </w:tc>
        <w:tc>
          <w:tcPr>
            <w:tcW w:w="7239" w:type="dxa"/>
          </w:tcPr>
          <w:p w14:paraId="276B352A" w14:textId="43740023" w:rsidR="00C67B0B" w:rsidRPr="0088294D" w:rsidRDefault="00983079" w:rsidP="0088294D">
            <w:pPr>
              <w:spacing w:after="0"/>
              <w:jc w:val="both"/>
              <w:rPr>
                <w:rFonts w:cs="Tahoma"/>
                <w:color w:val="000000" w:themeColor="text1"/>
              </w:rPr>
            </w:pPr>
            <w:r w:rsidRPr="00CD68F1">
              <w:rPr>
                <w:rFonts w:ascii="Tahoma" w:hAnsi="Tahoma" w:cs="Tahoma"/>
                <w:color w:val="000000"/>
                <w:sz w:val="22"/>
                <w:szCs w:val="22"/>
              </w:rPr>
              <w:t xml:space="preserve">Pažyma, parengta pagal Pirkimo sąlygų </w:t>
            </w:r>
            <w:r w:rsidR="00833AEE">
              <w:rPr>
                <w:rFonts w:ascii="Tahoma" w:hAnsi="Tahoma" w:cs="Tahoma"/>
                <w:color w:val="000000"/>
                <w:sz w:val="22"/>
                <w:szCs w:val="22"/>
              </w:rPr>
              <w:t>14</w:t>
            </w:r>
            <w:r w:rsidRPr="00CD68F1">
              <w:rPr>
                <w:rFonts w:ascii="Tahoma" w:hAnsi="Tahoma" w:cs="Tahoma"/>
                <w:color w:val="000000"/>
                <w:sz w:val="22"/>
                <w:szCs w:val="22"/>
              </w:rPr>
              <w:t xml:space="preserve"> priede pateiktą formą.</w:t>
            </w:r>
          </w:p>
        </w:tc>
      </w:tr>
      <w:tr w:rsidR="004D59BC" w:rsidRPr="009A5A16" w14:paraId="54E2B8E7" w14:textId="77777777" w:rsidTr="3B134CFC">
        <w:tc>
          <w:tcPr>
            <w:tcW w:w="15168" w:type="dxa"/>
            <w:gridSpan w:val="3"/>
            <w:shd w:val="clear" w:color="auto" w:fill="DEEAF6" w:themeFill="accent1" w:themeFillTint="33"/>
          </w:tcPr>
          <w:p w14:paraId="4766FC1D" w14:textId="65521111" w:rsidR="004D59BC" w:rsidRPr="009A5A16" w:rsidRDefault="004D59BC" w:rsidP="0088294D">
            <w:pPr>
              <w:spacing w:after="0"/>
              <w:jc w:val="both"/>
              <w:rPr>
                <w:rFonts w:ascii="Tahoma" w:hAnsi="Tahoma" w:cs="Tahoma"/>
                <w:color w:val="000000"/>
                <w:sz w:val="22"/>
                <w:szCs w:val="22"/>
              </w:rPr>
            </w:pPr>
            <w:proofErr w:type="spellStart"/>
            <w:r w:rsidRPr="009A5A16">
              <w:rPr>
                <w:rFonts w:ascii="Tahoma" w:hAnsi="Tahoma" w:cs="Tahoma"/>
                <w:b/>
                <w:sz w:val="22"/>
                <w:szCs w:val="22"/>
              </w:rPr>
              <w:lastRenderedPageBreak/>
              <w:t>FullStack</w:t>
            </w:r>
            <w:proofErr w:type="spellEnd"/>
            <w:r w:rsidRPr="009A5A16">
              <w:rPr>
                <w:rFonts w:ascii="Tahoma" w:hAnsi="Tahoma" w:cs="Tahoma"/>
                <w:b/>
                <w:sz w:val="22"/>
                <w:szCs w:val="22"/>
              </w:rPr>
              <w:t xml:space="preserve"> programuotojas</w:t>
            </w:r>
          </w:p>
        </w:tc>
      </w:tr>
      <w:tr w:rsidR="00050298" w:rsidRPr="009A5A16" w14:paraId="65F52801" w14:textId="77777777" w:rsidTr="3B134CFC">
        <w:tc>
          <w:tcPr>
            <w:tcW w:w="709" w:type="dxa"/>
          </w:tcPr>
          <w:p w14:paraId="707E2EB1" w14:textId="6B27B784" w:rsidR="00050298" w:rsidRPr="009A5A16" w:rsidRDefault="00050298"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31D5BFD5" w14:textId="77777777" w:rsidR="00050298" w:rsidRPr="009A5A16" w:rsidRDefault="00044B25" w:rsidP="009A5A16">
            <w:pPr>
              <w:pStyle w:val="ListParagraph"/>
              <w:tabs>
                <w:tab w:val="left" w:pos="1980"/>
              </w:tabs>
              <w:spacing w:after="120"/>
              <w:ind w:left="0"/>
              <w:contextualSpacing w:val="0"/>
              <w:jc w:val="both"/>
              <w:rPr>
                <w:rFonts w:cs="Tahoma"/>
                <w:b/>
              </w:rPr>
            </w:pPr>
            <w:r w:rsidRPr="009A5A16">
              <w:rPr>
                <w:rFonts w:cs="Tahoma"/>
                <w:b/>
              </w:rPr>
              <w:t xml:space="preserve">Specialistas – </w:t>
            </w:r>
            <w:proofErr w:type="spellStart"/>
            <w:r w:rsidRPr="009A5A16">
              <w:rPr>
                <w:rFonts w:cs="Tahoma"/>
                <w:b/>
              </w:rPr>
              <w:t>FullStack</w:t>
            </w:r>
            <w:proofErr w:type="spellEnd"/>
            <w:r w:rsidRPr="009A5A16">
              <w:rPr>
                <w:rFonts w:cs="Tahoma"/>
                <w:b/>
              </w:rPr>
              <w:t xml:space="preserve"> programuotojas, </w:t>
            </w:r>
            <w:proofErr w:type="spellStart"/>
            <w:r w:rsidRPr="009A5A16">
              <w:rPr>
                <w:rFonts w:cs="Tahoma"/>
                <w:b/>
              </w:rPr>
              <w:t>t.y</w:t>
            </w:r>
            <w:proofErr w:type="spellEnd"/>
            <w:r w:rsidRPr="009A5A16">
              <w:rPr>
                <w:rFonts w:cs="Tahoma"/>
                <w:b/>
              </w:rPr>
              <w:t>. (</w:t>
            </w:r>
            <w:proofErr w:type="spellStart"/>
            <w:r w:rsidRPr="009A5A16">
              <w:rPr>
                <w:rFonts w:cs="Tahoma"/>
                <w:b/>
              </w:rPr>
              <w:t>BackEnd</w:t>
            </w:r>
            <w:proofErr w:type="spellEnd"/>
            <w:r w:rsidRPr="009A5A16">
              <w:rPr>
                <w:rFonts w:cs="Tahoma"/>
                <w:b/>
              </w:rPr>
              <w:t xml:space="preserve"> + </w:t>
            </w:r>
            <w:proofErr w:type="spellStart"/>
            <w:r w:rsidRPr="009A5A16">
              <w:rPr>
                <w:rFonts w:cs="Tahoma"/>
                <w:b/>
              </w:rPr>
              <w:t>FrontEnd</w:t>
            </w:r>
            <w:proofErr w:type="spellEnd"/>
            <w:r w:rsidRPr="009A5A16">
              <w:rPr>
                <w:rFonts w:cs="Tahoma"/>
                <w:b/>
              </w:rPr>
              <w:t>) (</w:t>
            </w:r>
            <w:proofErr w:type="spellStart"/>
            <w:r w:rsidRPr="009A5A16">
              <w:rPr>
                <w:rFonts w:cs="Tahoma"/>
                <w:b/>
              </w:rPr>
              <w:t>Senior</w:t>
            </w:r>
            <w:proofErr w:type="spellEnd"/>
            <w:r w:rsidRPr="009A5A16">
              <w:rPr>
                <w:rFonts w:cs="Tahoma"/>
                <w:b/>
              </w:rPr>
              <w:t>)</w:t>
            </w:r>
          </w:p>
          <w:p w14:paraId="5A0C4D7E" w14:textId="1AD4EBB8" w:rsidR="00B25986" w:rsidRPr="00B25986" w:rsidRDefault="00044B25" w:rsidP="00B25986">
            <w:pPr>
              <w:tabs>
                <w:tab w:val="left" w:pos="1980"/>
              </w:tabs>
              <w:spacing w:after="120"/>
              <w:jc w:val="both"/>
              <w:rPr>
                <w:rFonts w:ascii="Tahoma" w:eastAsiaTheme="minorHAnsi" w:hAnsi="Tahoma" w:cs="Tahoma"/>
                <w:color w:val="000000" w:themeColor="text1"/>
                <w:sz w:val="22"/>
                <w:szCs w:val="22"/>
                <w:lang w:eastAsia="en-US"/>
              </w:rPr>
            </w:pPr>
            <w:r w:rsidRPr="00B25986">
              <w:rPr>
                <w:rFonts w:ascii="Tahoma" w:eastAsiaTheme="minorHAnsi" w:hAnsi="Tahoma" w:cs="Tahoma"/>
                <w:color w:val="000000" w:themeColor="text1"/>
                <w:sz w:val="22"/>
                <w:szCs w:val="22"/>
                <w:lang w:eastAsia="en-US"/>
              </w:rPr>
              <w:t>per paskutinius</w:t>
            </w:r>
            <w:r w:rsidR="0071780A">
              <w:rPr>
                <w:rFonts w:ascii="Tahoma" w:eastAsiaTheme="minorHAnsi" w:hAnsi="Tahoma" w:cs="Tahoma"/>
                <w:color w:val="000000" w:themeColor="text1"/>
                <w:sz w:val="22"/>
                <w:szCs w:val="22"/>
                <w:lang w:eastAsia="en-US"/>
              </w:rPr>
              <w:t xml:space="preserve"> 5</w:t>
            </w:r>
            <w:r w:rsidRPr="00B25986">
              <w:rPr>
                <w:rFonts w:ascii="Tahoma" w:eastAsiaTheme="minorHAnsi" w:hAnsi="Tahoma" w:cs="Tahoma"/>
                <w:color w:val="000000" w:themeColor="text1"/>
                <w:sz w:val="22"/>
                <w:szCs w:val="22"/>
                <w:lang w:eastAsia="en-US"/>
              </w:rPr>
              <w:t xml:space="preserve"> metus turi ne mažiau kaip </w:t>
            </w:r>
            <w:r w:rsidR="0071780A">
              <w:rPr>
                <w:rFonts w:ascii="Tahoma" w:eastAsiaTheme="minorHAnsi" w:hAnsi="Tahoma" w:cs="Tahoma"/>
                <w:color w:val="000000" w:themeColor="text1"/>
                <w:sz w:val="22"/>
                <w:szCs w:val="22"/>
                <w:lang w:eastAsia="en-US"/>
              </w:rPr>
              <w:t>3</w:t>
            </w:r>
            <w:r w:rsidRPr="00B25986">
              <w:rPr>
                <w:rFonts w:ascii="Tahoma" w:eastAsiaTheme="minorHAnsi" w:hAnsi="Tahoma" w:cs="Tahoma"/>
                <w:color w:val="000000" w:themeColor="text1"/>
                <w:sz w:val="22"/>
                <w:szCs w:val="22"/>
                <w:lang w:eastAsia="en-US"/>
              </w:rPr>
              <w:t xml:space="preserve"> metų </w:t>
            </w:r>
            <w:proofErr w:type="spellStart"/>
            <w:r w:rsidRPr="00B25986">
              <w:rPr>
                <w:rFonts w:ascii="Tahoma" w:eastAsiaTheme="minorHAnsi" w:hAnsi="Tahoma" w:cs="Tahoma"/>
                <w:color w:val="000000" w:themeColor="text1"/>
                <w:sz w:val="22"/>
                <w:szCs w:val="22"/>
                <w:lang w:eastAsia="en-US"/>
              </w:rPr>
              <w:t>FullStack</w:t>
            </w:r>
            <w:proofErr w:type="spellEnd"/>
            <w:r w:rsidRPr="00B25986">
              <w:rPr>
                <w:rFonts w:ascii="Tahoma" w:eastAsiaTheme="minorHAnsi" w:hAnsi="Tahoma" w:cs="Tahoma"/>
                <w:color w:val="000000" w:themeColor="text1"/>
                <w:sz w:val="22"/>
                <w:szCs w:val="22"/>
                <w:lang w:eastAsia="en-US"/>
              </w:rPr>
              <w:t xml:space="preserve"> programuotojo dirbant su</w:t>
            </w:r>
            <w:r w:rsidRPr="009A5A16">
              <w:rPr>
                <w:rFonts w:cs="Tahoma"/>
                <w:color w:val="000000"/>
              </w:rPr>
              <w:t xml:space="preserve"> </w:t>
            </w:r>
            <w:r w:rsidR="00B25986">
              <w:rPr>
                <w:rFonts w:ascii="Tahoma" w:eastAsiaTheme="minorHAnsi" w:hAnsi="Tahoma" w:cs="Tahoma"/>
                <w:color w:val="000000" w:themeColor="text1"/>
                <w:sz w:val="22"/>
                <w:szCs w:val="22"/>
                <w:lang w:eastAsia="en-US"/>
              </w:rPr>
              <w:t>J</w:t>
            </w:r>
            <w:r w:rsidR="00B25986" w:rsidRPr="00B25986">
              <w:rPr>
                <w:rFonts w:ascii="Tahoma" w:eastAsiaTheme="minorHAnsi" w:hAnsi="Tahoma" w:cs="Tahoma"/>
                <w:color w:val="000000" w:themeColor="text1"/>
                <w:sz w:val="22"/>
                <w:szCs w:val="22"/>
                <w:lang w:eastAsia="en-US"/>
              </w:rPr>
              <w:t>ava technologijomis, patirtį, kuriant informacines sistemas, kurios atitinka šiuos reikalavimus:</w:t>
            </w:r>
          </w:p>
          <w:p w14:paraId="2505CC84" w14:textId="24AD2CAD" w:rsidR="00B25986" w:rsidRPr="00B25986" w:rsidRDefault="00B25986" w:rsidP="00B25986">
            <w:pPr>
              <w:pStyle w:val="ListParagraph"/>
              <w:tabs>
                <w:tab w:val="left" w:pos="321"/>
              </w:tabs>
              <w:spacing w:after="120"/>
              <w:ind w:left="0"/>
              <w:jc w:val="both"/>
              <w:rPr>
                <w:rFonts w:cs="Tahoma"/>
                <w:bCs/>
              </w:rPr>
            </w:pPr>
            <w:r w:rsidRPr="00B25986">
              <w:rPr>
                <w:rFonts w:cs="Tahoma"/>
                <w:bCs/>
              </w:rPr>
              <w:t>1)</w:t>
            </w:r>
            <w:r w:rsidRPr="00B25986">
              <w:rPr>
                <w:rFonts w:cs="Tahoma"/>
                <w:bCs/>
              </w:rPr>
              <w:tab/>
            </w:r>
            <w:r w:rsidR="006636B4" w:rsidRPr="006636B4">
              <w:rPr>
                <w:rFonts w:cs="Tahoma"/>
                <w:bCs/>
              </w:rPr>
              <w:t>informacinė sistema ar registras kuris remiantis SOAP ar REST principais yra integruotas su ne mažiau kaip trimis išorine informacinėmis sistemomis ar registrais</w:t>
            </w:r>
            <w:r w:rsidR="006636B4">
              <w:rPr>
                <w:rFonts w:cs="Tahoma"/>
                <w:bCs/>
              </w:rPr>
              <w:t>;</w:t>
            </w:r>
          </w:p>
          <w:p w14:paraId="6A83B373" w14:textId="3760AEE3" w:rsidR="00B25986" w:rsidRDefault="00B25986" w:rsidP="00B25986">
            <w:pPr>
              <w:pStyle w:val="ListParagraph"/>
              <w:tabs>
                <w:tab w:val="left" w:pos="321"/>
              </w:tabs>
              <w:spacing w:after="120"/>
              <w:ind w:left="0"/>
              <w:jc w:val="both"/>
              <w:rPr>
                <w:rFonts w:cs="Tahoma"/>
                <w:bCs/>
              </w:rPr>
            </w:pPr>
            <w:r w:rsidRPr="00B25986">
              <w:rPr>
                <w:rFonts w:cs="Tahoma"/>
                <w:bCs/>
              </w:rPr>
              <w:t>2)</w:t>
            </w:r>
            <w:r w:rsidRPr="00B25986">
              <w:rPr>
                <w:rFonts w:cs="Tahoma"/>
                <w:bCs/>
              </w:rPr>
              <w:tab/>
              <w:t>sistema sukurta internetinės naudotojo sąsajos principu ir prie sistemos vienu metu gali prisijungti ir dirbti ne mažiau kaip 500 naudotojų;</w:t>
            </w:r>
          </w:p>
          <w:p w14:paraId="36BC425A" w14:textId="5BAFEBD0" w:rsidR="00B25986" w:rsidRPr="009A5A16" w:rsidRDefault="00B25986" w:rsidP="00B25986">
            <w:pPr>
              <w:pStyle w:val="ListParagraph"/>
              <w:tabs>
                <w:tab w:val="left" w:pos="321"/>
              </w:tabs>
              <w:spacing w:after="120"/>
              <w:ind w:left="0"/>
              <w:jc w:val="both"/>
              <w:rPr>
                <w:rFonts w:cs="Tahoma"/>
                <w:bCs/>
              </w:rPr>
            </w:pPr>
            <w:r>
              <w:rPr>
                <w:rFonts w:cs="Tahoma"/>
                <w:bCs/>
              </w:rPr>
              <w:t xml:space="preserve">3) buvo </w:t>
            </w:r>
            <w:r w:rsidRPr="00B25986">
              <w:rPr>
                <w:rFonts w:cs="Tahoma"/>
                <w:bCs/>
              </w:rPr>
              <w:t xml:space="preserve">naudojamos </w:t>
            </w:r>
            <w:proofErr w:type="spellStart"/>
            <w:r w:rsidRPr="00B25986">
              <w:rPr>
                <w:rFonts w:cs="Tahoma"/>
                <w:bCs/>
              </w:rPr>
              <w:t>TypeScript</w:t>
            </w:r>
            <w:proofErr w:type="spellEnd"/>
            <w:r w:rsidRPr="00B25986">
              <w:rPr>
                <w:rFonts w:cs="Tahoma"/>
                <w:bCs/>
              </w:rPr>
              <w:t xml:space="preserve">, HTML5, CSS3 ir </w:t>
            </w:r>
            <w:proofErr w:type="spellStart"/>
            <w:r w:rsidRPr="00B25986">
              <w:rPr>
                <w:rFonts w:cs="Tahoma"/>
                <w:bCs/>
              </w:rPr>
              <w:t>React</w:t>
            </w:r>
            <w:proofErr w:type="spellEnd"/>
            <w:r w:rsidRPr="00B25986">
              <w:rPr>
                <w:rFonts w:cs="Tahoma"/>
                <w:bCs/>
              </w:rPr>
              <w:t xml:space="preserve"> technologijos arba lygiavertė technologinė platforma.</w:t>
            </w:r>
          </w:p>
          <w:p w14:paraId="33D237A2" w14:textId="59883843" w:rsidR="00B72017" w:rsidRPr="00233DD6" w:rsidRDefault="008C7F80" w:rsidP="00233DD6">
            <w:pPr>
              <w:pStyle w:val="ListParagraph"/>
              <w:spacing w:after="120"/>
              <w:ind w:left="0"/>
              <w:contextualSpacing w:val="0"/>
              <w:jc w:val="both"/>
              <w:rPr>
                <w:rFonts w:cs="Tahoma"/>
                <w:color w:val="000000"/>
              </w:rPr>
            </w:pPr>
            <w:r w:rsidRPr="009A5A16">
              <w:rPr>
                <w:rFonts w:eastAsia="Calibri" w:cs="Tahoma"/>
                <w:b/>
                <w:bCs/>
              </w:rPr>
              <w:t>PASTABA.</w:t>
            </w:r>
            <w:r w:rsidRPr="009A5A16">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7239" w:type="dxa"/>
          </w:tcPr>
          <w:p w14:paraId="22AD1B18" w14:textId="550098E9" w:rsidR="00050298" w:rsidRPr="009A5A16" w:rsidRDefault="00044B25" w:rsidP="0088294D">
            <w:pPr>
              <w:spacing w:after="0"/>
              <w:jc w:val="both"/>
            </w:pPr>
            <w:r w:rsidRPr="009A5A16">
              <w:rPr>
                <w:rFonts w:ascii="Tahoma" w:hAnsi="Tahoma" w:cs="Tahoma"/>
                <w:color w:val="000000"/>
                <w:sz w:val="22"/>
                <w:szCs w:val="22"/>
              </w:rPr>
              <w:t xml:space="preserve">Pažyma, parengta pagal Pirkimo sąlygų </w:t>
            </w:r>
            <w:r w:rsidR="00833AEE">
              <w:rPr>
                <w:rFonts w:ascii="Tahoma" w:hAnsi="Tahoma" w:cs="Tahoma"/>
                <w:color w:val="000000"/>
                <w:sz w:val="22"/>
                <w:szCs w:val="22"/>
              </w:rPr>
              <w:t>14</w:t>
            </w:r>
            <w:r w:rsidRPr="0088294D">
              <w:rPr>
                <w:rFonts w:ascii="Tahoma" w:hAnsi="Tahoma" w:cs="Tahoma"/>
                <w:color w:val="FF0000"/>
                <w:sz w:val="22"/>
                <w:szCs w:val="22"/>
              </w:rPr>
              <w:t xml:space="preserve"> </w:t>
            </w:r>
            <w:r w:rsidRPr="009A5A16">
              <w:rPr>
                <w:rFonts w:ascii="Tahoma" w:hAnsi="Tahoma" w:cs="Tahoma"/>
                <w:color w:val="000000"/>
                <w:sz w:val="22"/>
                <w:szCs w:val="22"/>
              </w:rPr>
              <w:t>priede pateiktą formą</w:t>
            </w:r>
            <w:r w:rsidR="009A5A16">
              <w:rPr>
                <w:rFonts w:ascii="Tahoma" w:eastAsia="Times New Roman" w:hAnsi="Tahoma" w:cs="Tahoma"/>
                <w:color w:val="000000"/>
                <w:sz w:val="22"/>
                <w:szCs w:val="22"/>
              </w:rPr>
              <w:t>.</w:t>
            </w:r>
          </w:p>
        </w:tc>
      </w:tr>
      <w:tr w:rsidR="009345F3" w:rsidRPr="009A5A16" w14:paraId="38E308F7" w14:textId="77777777" w:rsidTr="3B134CFC">
        <w:tc>
          <w:tcPr>
            <w:tcW w:w="15168" w:type="dxa"/>
            <w:gridSpan w:val="3"/>
          </w:tcPr>
          <w:p w14:paraId="5EE2ABBB" w14:textId="44BFA972" w:rsidR="009345F3" w:rsidRPr="009A5A16" w:rsidRDefault="009345F3" w:rsidP="0088294D">
            <w:pPr>
              <w:pStyle w:val="ListParagraph"/>
              <w:numPr>
                <w:ilvl w:val="0"/>
                <w:numId w:val="33"/>
              </w:numPr>
              <w:tabs>
                <w:tab w:val="left" w:pos="313"/>
              </w:tabs>
              <w:autoSpaceDE w:val="0"/>
              <w:autoSpaceDN w:val="0"/>
              <w:adjustRightInd w:val="0"/>
              <w:spacing w:after="0"/>
              <w:ind w:hanging="698"/>
              <w:jc w:val="both"/>
              <w:rPr>
                <w:rFonts w:cs="Tahoma"/>
                <w:b/>
              </w:rPr>
            </w:pPr>
            <w:r w:rsidRPr="009A5A16">
              <w:rPr>
                <w:rFonts w:cs="Tahoma"/>
                <w:b/>
              </w:rPr>
              <w:t>Finansinis ir ekonominis pajėgumas</w:t>
            </w:r>
          </w:p>
        </w:tc>
      </w:tr>
      <w:tr w:rsidR="009345F3" w:rsidRPr="009A5A16" w14:paraId="5BD4A10F" w14:textId="77777777" w:rsidTr="3B134CFC">
        <w:tc>
          <w:tcPr>
            <w:tcW w:w="709" w:type="dxa"/>
          </w:tcPr>
          <w:p w14:paraId="5D80242C" w14:textId="07D441E6" w:rsidR="009345F3" w:rsidRPr="009A5A16" w:rsidRDefault="005A03D1" w:rsidP="009A5A16">
            <w:pPr>
              <w:tabs>
                <w:tab w:val="left" w:pos="878"/>
              </w:tabs>
              <w:spacing w:before="100" w:beforeAutospacing="1" w:after="100" w:afterAutospacing="1"/>
              <w:rPr>
                <w:rFonts w:ascii="Tahoma" w:hAnsi="Tahoma" w:cs="Tahoma"/>
                <w:sz w:val="22"/>
                <w:szCs w:val="22"/>
              </w:rPr>
            </w:pPr>
            <w:r>
              <w:rPr>
                <w:rFonts w:ascii="Tahoma" w:hAnsi="Tahoma" w:cs="Tahoma"/>
                <w:sz w:val="22"/>
                <w:szCs w:val="22"/>
              </w:rPr>
              <w:t>2</w:t>
            </w:r>
            <w:r w:rsidR="009345F3" w:rsidRPr="009A5A16">
              <w:rPr>
                <w:rFonts w:ascii="Tahoma" w:hAnsi="Tahoma" w:cs="Tahoma"/>
                <w:sz w:val="22"/>
                <w:szCs w:val="22"/>
              </w:rPr>
              <w:t>.1.</w:t>
            </w:r>
          </w:p>
        </w:tc>
        <w:tc>
          <w:tcPr>
            <w:tcW w:w="7220" w:type="dxa"/>
          </w:tcPr>
          <w:p w14:paraId="656D80FF" w14:textId="5B5DA4E8" w:rsidR="008B31D2" w:rsidRPr="009A5A16" w:rsidRDefault="008B31D2" w:rsidP="0088294D">
            <w:pPr>
              <w:tabs>
                <w:tab w:val="left" w:pos="1980"/>
              </w:tabs>
              <w:spacing w:after="120"/>
              <w:jc w:val="both"/>
              <w:rPr>
                <w:rFonts w:ascii="Tahoma" w:eastAsiaTheme="minorHAnsi" w:hAnsi="Tahoma" w:cs="Tahoma"/>
                <w:bCs/>
                <w:color w:val="0070C0"/>
                <w:sz w:val="22"/>
                <w:szCs w:val="22"/>
              </w:rPr>
            </w:pPr>
            <w:r w:rsidRPr="009A5A16">
              <w:rPr>
                <w:rFonts w:ascii="Tahoma" w:eastAsiaTheme="minorHAnsi" w:hAnsi="Tahoma" w:cs="Tahoma"/>
                <w:bCs/>
                <w:sz w:val="22"/>
                <w:szCs w:val="22"/>
              </w:rPr>
              <w:t xml:space="preserve">Vidutinės metinės visos veiklos pajamos per paskutinius 3 finansinius metus, o jei ūkio subjektas įregistruotas vėliau ar veiklą pradėjo vėliau – nuo ūkio subjekto įregistravimo ar veiklos pradžios, yra ne mažesnės kaip </w:t>
            </w:r>
            <w:r w:rsidR="00284FFB">
              <w:rPr>
                <w:rFonts w:ascii="Tahoma" w:eastAsia="Calibri" w:hAnsi="Tahoma" w:cs="Tahoma"/>
                <w:color w:val="70AD47" w:themeColor="accent6"/>
                <w:sz w:val="22"/>
                <w:szCs w:val="22"/>
              </w:rPr>
              <w:t>480</w:t>
            </w:r>
            <w:r w:rsidR="004B4E10">
              <w:rPr>
                <w:rFonts w:ascii="Tahoma" w:eastAsia="Calibri" w:hAnsi="Tahoma" w:cs="Tahoma"/>
                <w:color w:val="70AD47" w:themeColor="accent6"/>
                <w:sz w:val="22"/>
                <w:szCs w:val="22"/>
              </w:rPr>
              <w:t xml:space="preserve"> 000</w:t>
            </w:r>
            <w:r w:rsidRPr="009A5A16">
              <w:rPr>
                <w:rFonts w:ascii="Tahoma" w:eastAsia="Calibri" w:hAnsi="Tahoma" w:cs="Tahoma"/>
                <w:color w:val="70AD47" w:themeColor="accent6"/>
                <w:sz w:val="22"/>
                <w:szCs w:val="22"/>
              </w:rPr>
              <w:t xml:space="preserve"> </w:t>
            </w:r>
            <w:r w:rsidRPr="009A5A16">
              <w:rPr>
                <w:rFonts w:ascii="Tahoma" w:eastAsiaTheme="minorHAnsi" w:hAnsi="Tahoma" w:cs="Tahoma"/>
                <w:bCs/>
                <w:sz w:val="22"/>
                <w:szCs w:val="22"/>
              </w:rPr>
              <w:t>Eur be PVM.</w:t>
            </w:r>
          </w:p>
          <w:p w14:paraId="17F8A692" w14:textId="74F0D2F8" w:rsidR="009345F3" w:rsidRPr="009A5A16" w:rsidRDefault="00F2129A" w:rsidP="009A5A16">
            <w:pPr>
              <w:pStyle w:val="ListParagraph"/>
              <w:tabs>
                <w:tab w:val="left" w:pos="1980"/>
              </w:tabs>
              <w:spacing w:after="120"/>
              <w:ind w:left="0"/>
              <w:contextualSpacing w:val="0"/>
              <w:jc w:val="both"/>
              <w:rPr>
                <w:rFonts w:cs="Tahoma"/>
                <w:bCs/>
                <w:color w:val="0070C0"/>
              </w:rPr>
            </w:pPr>
            <w:r w:rsidRPr="0088294D">
              <w:rPr>
                <w:rFonts w:cs="Tahoma"/>
                <w:b/>
              </w:rPr>
              <w:t>PASTABA</w:t>
            </w:r>
            <w:r>
              <w:rPr>
                <w:rFonts w:cs="Tahoma"/>
                <w:b/>
              </w:rPr>
              <w:t>.</w:t>
            </w:r>
            <w:r w:rsidR="008B31D2" w:rsidRPr="009A5A16">
              <w:rPr>
                <w:rFonts w:cs="Tahoma"/>
                <w:bCs/>
              </w:rPr>
              <w:t xml:space="preserve"> Jei ūkio subjekto finansiniai metai nesutampa su kalendoriniais metais, atsižvelgiama į ūkio subjekto nurodomus finansinius metus.</w:t>
            </w:r>
          </w:p>
        </w:tc>
        <w:tc>
          <w:tcPr>
            <w:tcW w:w="7239" w:type="dxa"/>
          </w:tcPr>
          <w:p w14:paraId="391AFFD0" w14:textId="0DD42BD3" w:rsidR="009345F3" w:rsidRPr="009A5A16" w:rsidRDefault="008B31D2" w:rsidP="0088294D">
            <w:pPr>
              <w:pStyle w:val="ListParagraph"/>
              <w:tabs>
                <w:tab w:val="left" w:pos="313"/>
              </w:tabs>
              <w:spacing w:before="60" w:after="120"/>
              <w:ind w:left="0"/>
              <w:contextualSpacing w:val="0"/>
              <w:jc w:val="both"/>
              <w:rPr>
                <w:rFonts w:cs="Tahoma"/>
                <w:color w:val="000000" w:themeColor="text1"/>
              </w:rPr>
            </w:pPr>
            <w:r w:rsidRPr="009A5A16">
              <w:rPr>
                <w:rFonts w:cs="Tahoma"/>
                <w:bCs/>
                <w:color w:val="000000" w:themeColor="text1"/>
              </w:rPr>
              <w:t>Paskutinių 3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r>
      <w:tr w:rsidR="009345F3" w:rsidRPr="009A5A16" w14:paraId="0BE995F3" w14:textId="77777777" w:rsidTr="3B134CFC">
        <w:tc>
          <w:tcPr>
            <w:tcW w:w="15168" w:type="dxa"/>
            <w:gridSpan w:val="3"/>
            <w:shd w:val="clear" w:color="auto" w:fill="FFC000" w:themeFill="accent4"/>
          </w:tcPr>
          <w:p w14:paraId="47DF227B" w14:textId="77777777" w:rsidR="009345F3" w:rsidRPr="0088294D" w:rsidRDefault="009345F3" w:rsidP="0088294D">
            <w:pPr>
              <w:pStyle w:val="ListParagraph"/>
              <w:tabs>
                <w:tab w:val="left" w:pos="33"/>
                <w:tab w:val="left" w:pos="316"/>
              </w:tabs>
              <w:ind w:left="0"/>
              <w:jc w:val="both"/>
              <w:rPr>
                <w:rFonts w:cs="Tahoma"/>
              </w:rPr>
            </w:pPr>
            <w:r w:rsidRPr="0088294D">
              <w:rPr>
                <w:rFonts w:cs="Tahoma"/>
                <w:b/>
                <w:bCs/>
              </w:rPr>
              <w:lastRenderedPageBreak/>
              <w:t>PASTABOS:</w:t>
            </w:r>
          </w:p>
          <w:p w14:paraId="563AAD9C" w14:textId="77777777" w:rsidR="009345F3" w:rsidRPr="0088294D" w:rsidRDefault="009345F3" w:rsidP="0088294D">
            <w:pPr>
              <w:pStyle w:val="ListParagraph"/>
              <w:tabs>
                <w:tab w:val="left" w:pos="33"/>
                <w:tab w:val="left" w:pos="316"/>
              </w:tabs>
              <w:ind w:left="0"/>
              <w:jc w:val="both"/>
              <w:rPr>
                <w:rFonts w:cs="Tahoma"/>
              </w:rPr>
            </w:pPr>
            <w:r w:rsidRPr="0088294D">
              <w:rPr>
                <w:rFonts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21EFE9D0" w14:textId="629798F2" w:rsidR="009345F3" w:rsidRPr="009A5A16" w:rsidRDefault="009345F3" w:rsidP="0088294D">
            <w:pPr>
              <w:pStyle w:val="ListParagraph"/>
              <w:tabs>
                <w:tab w:val="left" w:pos="313"/>
              </w:tabs>
              <w:spacing w:before="60" w:after="120"/>
              <w:ind w:left="0"/>
              <w:contextualSpacing w:val="0"/>
              <w:jc w:val="both"/>
              <w:rPr>
                <w:rFonts w:cs="Tahoma"/>
                <w:color w:val="000000"/>
              </w:rPr>
            </w:pPr>
            <w:r w:rsidRPr="0088294D">
              <w:rPr>
                <w:rFonts w:cs="Tahoma"/>
              </w:rPr>
              <w:t xml:space="preserve">2) Sutartis / projektas gali būti pradėta vykdyti anksčiau, nei prieš 3 / 5 metus (atsižvelgiant į konkretų reikalavimą) iki pasiūlymų pateikimo termino pabaigos, tačiau sutarties / projekto vykdymo pabaiga </w:t>
            </w:r>
            <w:r w:rsidR="00AB403E">
              <w:rPr>
                <w:rFonts w:cs="Tahoma"/>
              </w:rPr>
              <w:t xml:space="preserve">(jei sutartis / projektas yra baigtas) </w:t>
            </w:r>
            <w:r w:rsidRPr="0088294D">
              <w:rPr>
                <w:rFonts w:cs="Tahoma"/>
              </w:rPr>
              <w:t>turi patekti į nurodytą 3 / 5 metų (atsižvelgiant į konkretų reikalavimą) laikotarpį iki pasiūlymų pateikimo termino pabaigos.</w:t>
            </w:r>
          </w:p>
        </w:tc>
      </w:tr>
    </w:tbl>
    <w:p w14:paraId="5E1C911C" w14:textId="2FDC1572"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 xml:space="preserve">Tiekėjų atitiktis kvalifikacijos reikalavimams vertinama vadovaujantis Pirkimo sąlygose nustatyta pasiūlymų vertinimo tvarka. </w:t>
      </w:r>
    </w:p>
    <w:p w14:paraId="08F7D423" w14:textId="1711EFCA"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9A5A16">
        <w:rPr>
          <w:rFonts w:cs="Tahoma"/>
        </w:rPr>
        <w:t>.</w:t>
      </w:r>
    </w:p>
    <w:p w14:paraId="26920AF3" w14:textId="77777777"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Kitos pastabos:</w:t>
      </w:r>
    </w:p>
    <w:p w14:paraId="68E25C8B" w14:textId="77777777" w:rsidR="000D5DFA"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jeigu pasiūlymą teikia ūkio subjektų grupė – reikalavimą turi atitikti ūkio subjektų grupės nario (-</w:t>
      </w:r>
      <w:proofErr w:type="spellStart"/>
      <w:r w:rsidRPr="009A5A16">
        <w:rPr>
          <w:rFonts w:cs="Tahoma"/>
        </w:rPr>
        <w:t>ių</w:t>
      </w:r>
      <w:proofErr w:type="spellEnd"/>
      <w:r w:rsidRPr="009A5A16">
        <w:rPr>
          <w:rFonts w:cs="Tahoma"/>
        </w:rPr>
        <w:t>) specialistai, atsižvelgiant į jų prisiimamus įsipareigojimus pirkimo sutarčiai vykdyti;</w:t>
      </w:r>
    </w:p>
    <w:p w14:paraId="42770380" w14:textId="25EFDC04" w:rsidR="00537536"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tiekėjas gali remtis kitų ūkio subjektų pajėgumu tik tuo atveju, jeigu tie subjektai (jų darbuotojai) patys vykdys tą pirkimo sutarties dalį, kuriai reikia jų turimo pajėgumo;</w:t>
      </w:r>
    </w:p>
    <w:p w14:paraId="7891CA96" w14:textId="7DD85493" w:rsidR="00461062" w:rsidRPr="00537536" w:rsidRDefault="002463E1" w:rsidP="0088294D">
      <w:pPr>
        <w:pStyle w:val="ListParagraph"/>
        <w:numPr>
          <w:ilvl w:val="1"/>
          <w:numId w:val="8"/>
        </w:numPr>
        <w:tabs>
          <w:tab w:val="left" w:pos="993"/>
        </w:tabs>
        <w:ind w:left="0" w:firstLine="567"/>
        <w:jc w:val="both"/>
        <w:rPr>
          <w:rFonts w:cs="Tahoma"/>
        </w:rPr>
      </w:pPr>
      <w:r w:rsidRPr="00537536">
        <w:rPr>
          <w:rFonts w:cs="Tahoma"/>
        </w:rPr>
        <w:t>subtiekėjai – jei tiekėjas (jo pasitelkiami specialistai) pats atitinka nustatytą reikalavimą, tačiau ketina pasitelkti subtiekėjus (jo specialistus), subtiekėjų specialistai privalo atitikti nustatytus</w:t>
      </w:r>
      <w:r w:rsidRPr="00537536">
        <w:rPr>
          <w:rFonts w:cs="Tahoma"/>
          <w:b/>
          <w:bCs/>
        </w:rPr>
        <w:t> </w:t>
      </w:r>
      <w:r w:rsidRPr="00537536">
        <w:rPr>
          <w:rFonts w:cs="Tahoma"/>
        </w:rPr>
        <w:t>reikalavimus, jeigu subtiekėjai (jų darbuotojai) patys vykdys tą pirkimo sutarties dalį, kuriai reikia nustatytos kvalifikacijos</w:t>
      </w:r>
      <w:r w:rsidR="00721307" w:rsidRPr="00537536">
        <w:rPr>
          <w:rFonts w:cs="Tahoma"/>
        </w:rPr>
        <w:t>.</w:t>
      </w:r>
    </w:p>
    <w:p w14:paraId="13BBB7C5" w14:textId="162CEC7C" w:rsidR="00270564" w:rsidRPr="009A5A16" w:rsidRDefault="00270564" w:rsidP="0088294D">
      <w:pPr>
        <w:pStyle w:val="ListParagraph"/>
        <w:numPr>
          <w:ilvl w:val="0"/>
          <w:numId w:val="8"/>
        </w:numPr>
        <w:tabs>
          <w:tab w:val="left" w:pos="993"/>
        </w:tabs>
        <w:ind w:hanging="1494"/>
        <w:jc w:val="both"/>
        <w:rPr>
          <w:rFonts w:cs="Tahoma"/>
        </w:rPr>
      </w:pPr>
      <w:r w:rsidRPr="009A5A16">
        <w:rPr>
          <w:rFonts w:eastAsia="Calibri" w:cs="Tahoma"/>
        </w:rPr>
        <w:t xml:space="preserve">Perkančioji organizacija nereikalauja, kad tiekėjai </w:t>
      </w:r>
      <w:r w:rsidRPr="00933105">
        <w:rPr>
          <w:rFonts w:eastAsia="Calibri" w:cs="Tahoma"/>
        </w:rPr>
        <w:t xml:space="preserve">laikytųsi </w:t>
      </w:r>
      <w:r w:rsidRPr="0088294D">
        <w:rPr>
          <w:rFonts w:eastAsia="Calibri" w:cs="Tahoma"/>
        </w:rPr>
        <w:t>kokybės vadybos sistemos</w:t>
      </w:r>
      <w:r w:rsidRPr="00933105">
        <w:rPr>
          <w:rFonts w:eastAsia="Calibri" w:cs="Tahoma"/>
        </w:rPr>
        <w:t xml:space="preserve"> </w:t>
      </w:r>
      <w:r w:rsidRPr="0088294D">
        <w:rPr>
          <w:rFonts w:eastAsia="Calibri" w:cs="Tahoma"/>
        </w:rPr>
        <w:t xml:space="preserve">ir aplinkos apsaugos vadybos sistemos </w:t>
      </w:r>
      <w:r w:rsidRPr="00933105">
        <w:rPr>
          <w:rFonts w:eastAsia="Calibri" w:cs="Tahoma"/>
        </w:rPr>
        <w:t>standartų</w:t>
      </w:r>
      <w:r w:rsidRPr="009A5A16">
        <w:rPr>
          <w:rFonts w:eastAsia="Calibri" w:cs="Tahoma"/>
        </w:rPr>
        <w:t>.</w:t>
      </w:r>
    </w:p>
    <w:p w14:paraId="222730C0" w14:textId="3CA65782" w:rsidR="0027603C" w:rsidRPr="009A5A16" w:rsidRDefault="0027603C" w:rsidP="00461062">
      <w:pPr>
        <w:spacing w:before="100" w:beforeAutospacing="1" w:after="100" w:afterAutospacing="1"/>
        <w:rPr>
          <w:rFonts w:ascii="Tahoma" w:hAnsi="Tahoma" w:cs="Tahoma"/>
          <w:b/>
          <w:bCs/>
          <w:color w:val="FF0000"/>
          <w:sz w:val="22"/>
          <w:szCs w:val="22"/>
        </w:rPr>
      </w:pPr>
    </w:p>
    <w:sectPr w:rsidR="0027603C" w:rsidRPr="009A5A16"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95CA2" w14:textId="77777777" w:rsidR="00004056" w:rsidRPr="00D35081" w:rsidRDefault="00004056" w:rsidP="00DD3A79">
      <w:pPr>
        <w:spacing w:line="240" w:lineRule="auto"/>
      </w:pPr>
      <w:r w:rsidRPr="00D35081">
        <w:separator/>
      </w:r>
    </w:p>
  </w:endnote>
  <w:endnote w:type="continuationSeparator" w:id="0">
    <w:p w14:paraId="04DD69C7" w14:textId="77777777" w:rsidR="00004056" w:rsidRPr="00D35081" w:rsidRDefault="00004056" w:rsidP="00DD3A79">
      <w:pPr>
        <w:spacing w:line="240" w:lineRule="auto"/>
      </w:pPr>
      <w:r w:rsidRPr="00D35081">
        <w:continuationSeparator/>
      </w:r>
    </w:p>
  </w:endnote>
  <w:endnote w:type="continuationNotice" w:id="1">
    <w:p w14:paraId="66DFAE72" w14:textId="77777777" w:rsidR="00004056" w:rsidRDefault="000040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EB523" w14:textId="77777777" w:rsidR="00004056" w:rsidRPr="00D35081" w:rsidRDefault="00004056" w:rsidP="00DD3A79">
      <w:pPr>
        <w:spacing w:line="240" w:lineRule="auto"/>
      </w:pPr>
      <w:r w:rsidRPr="00D35081">
        <w:separator/>
      </w:r>
    </w:p>
  </w:footnote>
  <w:footnote w:type="continuationSeparator" w:id="0">
    <w:p w14:paraId="0D47C8F5" w14:textId="77777777" w:rsidR="00004056" w:rsidRPr="00D35081" w:rsidRDefault="00004056" w:rsidP="00DD3A79">
      <w:pPr>
        <w:spacing w:line="240" w:lineRule="auto"/>
      </w:pPr>
      <w:r w:rsidRPr="00D35081">
        <w:continuationSeparator/>
      </w:r>
    </w:p>
  </w:footnote>
  <w:footnote w:type="continuationNotice" w:id="1">
    <w:p w14:paraId="792E43AF" w14:textId="77777777" w:rsidR="00004056" w:rsidRDefault="00004056">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C41BCF"/>
    <w:multiLevelType w:val="hybridMultilevel"/>
    <w:tmpl w:val="04CC4C9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1"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3"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1"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5"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8"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2"/>
  </w:num>
  <w:num w:numId="3" w16cid:durableId="1608006280">
    <w:abstractNumId w:val="7"/>
  </w:num>
  <w:num w:numId="4" w16cid:durableId="824391359">
    <w:abstractNumId w:val="39"/>
  </w:num>
  <w:num w:numId="5" w16cid:durableId="1824272776">
    <w:abstractNumId w:val="41"/>
  </w:num>
  <w:num w:numId="6" w16cid:durableId="330183946">
    <w:abstractNumId w:val="31"/>
  </w:num>
  <w:num w:numId="7" w16cid:durableId="448936772">
    <w:abstractNumId w:val="29"/>
  </w:num>
  <w:num w:numId="8" w16cid:durableId="1762098397">
    <w:abstractNumId w:val="34"/>
  </w:num>
  <w:num w:numId="9" w16cid:durableId="1056858905">
    <w:abstractNumId w:val="16"/>
  </w:num>
  <w:num w:numId="10" w16cid:durableId="890573273">
    <w:abstractNumId w:val="27"/>
  </w:num>
  <w:num w:numId="11" w16cid:durableId="1953897743">
    <w:abstractNumId w:val="3"/>
  </w:num>
  <w:num w:numId="12" w16cid:durableId="2077236371">
    <w:abstractNumId w:val="40"/>
  </w:num>
  <w:num w:numId="13" w16cid:durableId="644814703">
    <w:abstractNumId w:val="17"/>
  </w:num>
  <w:num w:numId="14" w16cid:durableId="846990113">
    <w:abstractNumId w:val="45"/>
  </w:num>
  <w:num w:numId="15" w16cid:durableId="2125610603">
    <w:abstractNumId w:val="25"/>
  </w:num>
  <w:num w:numId="16" w16cid:durableId="1891768448">
    <w:abstractNumId w:val="21"/>
  </w:num>
  <w:num w:numId="17" w16cid:durableId="986132442">
    <w:abstractNumId w:val="30"/>
  </w:num>
  <w:num w:numId="18" w16cid:durableId="731461063">
    <w:abstractNumId w:val="22"/>
  </w:num>
  <w:num w:numId="19" w16cid:durableId="2127696569">
    <w:abstractNumId w:val="37"/>
  </w:num>
  <w:num w:numId="20" w16cid:durableId="454443006">
    <w:abstractNumId w:val="19"/>
  </w:num>
  <w:num w:numId="21" w16cid:durableId="1670331336">
    <w:abstractNumId w:val="24"/>
  </w:num>
  <w:num w:numId="22" w16cid:durableId="1804762691">
    <w:abstractNumId w:val="8"/>
  </w:num>
  <w:num w:numId="23" w16cid:durableId="838620967">
    <w:abstractNumId w:val="28"/>
  </w:num>
  <w:num w:numId="24" w16cid:durableId="1057051997">
    <w:abstractNumId w:val="14"/>
  </w:num>
  <w:num w:numId="25" w16cid:durableId="1020163174">
    <w:abstractNumId w:val="9"/>
  </w:num>
  <w:num w:numId="26" w16cid:durableId="476654324">
    <w:abstractNumId w:val="2"/>
  </w:num>
  <w:num w:numId="27" w16cid:durableId="1653756200">
    <w:abstractNumId w:val="26"/>
  </w:num>
  <w:num w:numId="28" w16cid:durableId="2140174814">
    <w:abstractNumId w:val="15"/>
  </w:num>
  <w:num w:numId="29" w16cid:durableId="692806011">
    <w:abstractNumId w:val="11"/>
  </w:num>
  <w:num w:numId="30" w16cid:durableId="81608771">
    <w:abstractNumId w:val="35"/>
  </w:num>
  <w:num w:numId="31" w16cid:durableId="686180173">
    <w:abstractNumId w:val="6"/>
  </w:num>
  <w:num w:numId="32" w16cid:durableId="287708803">
    <w:abstractNumId w:val="13"/>
  </w:num>
  <w:num w:numId="33" w16cid:durableId="2048140146">
    <w:abstractNumId w:val="20"/>
  </w:num>
  <w:num w:numId="34" w16cid:durableId="967248330">
    <w:abstractNumId w:val="33"/>
  </w:num>
  <w:num w:numId="35" w16cid:durableId="2081249730">
    <w:abstractNumId w:val="12"/>
  </w:num>
  <w:num w:numId="36" w16cid:durableId="8147125">
    <w:abstractNumId w:val="44"/>
  </w:num>
  <w:num w:numId="37" w16cid:durableId="1091504942">
    <w:abstractNumId w:val="43"/>
  </w:num>
  <w:num w:numId="38" w16cid:durableId="473563321">
    <w:abstractNumId w:val="38"/>
  </w:num>
  <w:num w:numId="39" w16cid:durableId="161942602">
    <w:abstractNumId w:val="1"/>
  </w:num>
  <w:num w:numId="40" w16cid:durableId="905380195">
    <w:abstractNumId w:val="42"/>
  </w:num>
  <w:num w:numId="41" w16cid:durableId="1546718025">
    <w:abstractNumId w:val="23"/>
  </w:num>
  <w:num w:numId="42" w16cid:durableId="1037243638">
    <w:abstractNumId w:val="18"/>
  </w:num>
  <w:num w:numId="43" w16cid:durableId="864488357">
    <w:abstractNumId w:val="36"/>
  </w:num>
  <w:num w:numId="44" w16cid:durableId="622541397">
    <w:abstractNumId w:val="5"/>
  </w:num>
  <w:num w:numId="45" w16cid:durableId="885025195">
    <w:abstractNumId w:val="10"/>
  </w:num>
  <w:num w:numId="46" w16cid:durableId="164615863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04056"/>
    <w:rsid w:val="000119F2"/>
    <w:rsid w:val="000168C7"/>
    <w:rsid w:val="000203FE"/>
    <w:rsid w:val="000312B9"/>
    <w:rsid w:val="00034649"/>
    <w:rsid w:val="00034A1F"/>
    <w:rsid w:val="0003525B"/>
    <w:rsid w:val="00040250"/>
    <w:rsid w:val="00042AA0"/>
    <w:rsid w:val="00044B25"/>
    <w:rsid w:val="0004633B"/>
    <w:rsid w:val="0004748A"/>
    <w:rsid w:val="00050298"/>
    <w:rsid w:val="00052611"/>
    <w:rsid w:val="0005393D"/>
    <w:rsid w:val="00057681"/>
    <w:rsid w:val="00064F28"/>
    <w:rsid w:val="000721A8"/>
    <w:rsid w:val="000736CA"/>
    <w:rsid w:val="000765E5"/>
    <w:rsid w:val="00076EB9"/>
    <w:rsid w:val="000778DC"/>
    <w:rsid w:val="00082FFD"/>
    <w:rsid w:val="00084802"/>
    <w:rsid w:val="00085B91"/>
    <w:rsid w:val="00094905"/>
    <w:rsid w:val="00095909"/>
    <w:rsid w:val="00097837"/>
    <w:rsid w:val="000A1624"/>
    <w:rsid w:val="000A5479"/>
    <w:rsid w:val="000A6BE1"/>
    <w:rsid w:val="000B1855"/>
    <w:rsid w:val="000B2125"/>
    <w:rsid w:val="000B412C"/>
    <w:rsid w:val="000B6020"/>
    <w:rsid w:val="000C0A4F"/>
    <w:rsid w:val="000C19F2"/>
    <w:rsid w:val="000C31CC"/>
    <w:rsid w:val="000D277C"/>
    <w:rsid w:val="000D3635"/>
    <w:rsid w:val="000D5DFA"/>
    <w:rsid w:val="000D73A8"/>
    <w:rsid w:val="000E37B7"/>
    <w:rsid w:val="000E4714"/>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7198"/>
    <w:rsid w:val="00191170"/>
    <w:rsid w:val="00194EB8"/>
    <w:rsid w:val="0019658D"/>
    <w:rsid w:val="0019707D"/>
    <w:rsid w:val="001A215A"/>
    <w:rsid w:val="001A4D04"/>
    <w:rsid w:val="001A5998"/>
    <w:rsid w:val="001A70E7"/>
    <w:rsid w:val="001B0C9B"/>
    <w:rsid w:val="001B59A5"/>
    <w:rsid w:val="001C49AB"/>
    <w:rsid w:val="001C516D"/>
    <w:rsid w:val="001D4FA1"/>
    <w:rsid w:val="001D5B0A"/>
    <w:rsid w:val="001D6FB1"/>
    <w:rsid w:val="001E09EB"/>
    <w:rsid w:val="001E1814"/>
    <w:rsid w:val="001F7FC5"/>
    <w:rsid w:val="00213D6F"/>
    <w:rsid w:val="00214F6C"/>
    <w:rsid w:val="002151E4"/>
    <w:rsid w:val="0022096F"/>
    <w:rsid w:val="00224AE5"/>
    <w:rsid w:val="002257F1"/>
    <w:rsid w:val="00233DD6"/>
    <w:rsid w:val="002425F4"/>
    <w:rsid w:val="002463E1"/>
    <w:rsid w:val="00246874"/>
    <w:rsid w:val="002515FA"/>
    <w:rsid w:val="00262D12"/>
    <w:rsid w:val="00264991"/>
    <w:rsid w:val="00267371"/>
    <w:rsid w:val="00267D87"/>
    <w:rsid w:val="00270564"/>
    <w:rsid w:val="00271DD4"/>
    <w:rsid w:val="0027603C"/>
    <w:rsid w:val="0028134C"/>
    <w:rsid w:val="00284FFB"/>
    <w:rsid w:val="00285834"/>
    <w:rsid w:val="002A4C92"/>
    <w:rsid w:val="002A7375"/>
    <w:rsid w:val="002B058C"/>
    <w:rsid w:val="002B166C"/>
    <w:rsid w:val="002B1DD9"/>
    <w:rsid w:val="002B7A80"/>
    <w:rsid w:val="002C2EEE"/>
    <w:rsid w:val="002D25C6"/>
    <w:rsid w:val="002D3AB4"/>
    <w:rsid w:val="002E3486"/>
    <w:rsid w:val="002E50CD"/>
    <w:rsid w:val="002F3F50"/>
    <w:rsid w:val="002F779E"/>
    <w:rsid w:val="00302C11"/>
    <w:rsid w:val="00305891"/>
    <w:rsid w:val="00305DFA"/>
    <w:rsid w:val="00306737"/>
    <w:rsid w:val="00307692"/>
    <w:rsid w:val="00307B1A"/>
    <w:rsid w:val="00307D45"/>
    <w:rsid w:val="00312AF8"/>
    <w:rsid w:val="003132FF"/>
    <w:rsid w:val="00337AC8"/>
    <w:rsid w:val="00341710"/>
    <w:rsid w:val="003421EB"/>
    <w:rsid w:val="0034314E"/>
    <w:rsid w:val="00343D67"/>
    <w:rsid w:val="00346E3C"/>
    <w:rsid w:val="00347CB2"/>
    <w:rsid w:val="00351C48"/>
    <w:rsid w:val="003552C7"/>
    <w:rsid w:val="00356AB8"/>
    <w:rsid w:val="00361594"/>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74D3"/>
    <w:rsid w:val="003C3BAD"/>
    <w:rsid w:val="003C3E33"/>
    <w:rsid w:val="003C546E"/>
    <w:rsid w:val="003C5DBC"/>
    <w:rsid w:val="003C64B0"/>
    <w:rsid w:val="003C7544"/>
    <w:rsid w:val="003C7B6B"/>
    <w:rsid w:val="003D0BE2"/>
    <w:rsid w:val="003D25E6"/>
    <w:rsid w:val="003E2CFB"/>
    <w:rsid w:val="003E3E30"/>
    <w:rsid w:val="003E4826"/>
    <w:rsid w:val="003E48E6"/>
    <w:rsid w:val="003F4641"/>
    <w:rsid w:val="003F4EA3"/>
    <w:rsid w:val="003F5229"/>
    <w:rsid w:val="004040A2"/>
    <w:rsid w:val="00404FD3"/>
    <w:rsid w:val="00412336"/>
    <w:rsid w:val="004169FA"/>
    <w:rsid w:val="004230ED"/>
    <w:rsid w:val="00423C3C"/>
    <w:rsid w:val="00424CF9"/>
    <w:rsid w:val="0042617B"/>
    <w:rsid w:val="00427A86"/>
    <w:rsid w:val="004304A0"/>
    <w:rsid w:val="00430973"/>
    <w:rsid w:val="00430D7B"/>
    <w:rsid w:val="00431B9A"/>
    <w:rsid w:val="00433B99"/>
    <w:rsid w:val="004414DE"/>
    <w:rsid w:val="00443DDA"/>
    <w:rsid w:val="00446AAB"/>
    <w:rsid w:val="00450B8F"/>
    <w:rsid w:val="0045382B"/>
    <w:rsid w:val="00461062"/>
    <w:rsid w:val="00461462"/>
    <w:rsid w:val="004628BF"/>
    <w:rsid w:val="0046317C"/>
    <w:rsid w:val="004660D7"/>
    <w:rsid w:val="00473565"/>
    <w:rsid w:val="00473845"/>
    <w:rsid w:val="00484348"/>
    <w:rsid w:val="004856EB"/>
    <w:rsid w:val="00486FC8"/>
    <w:rsid w:val="004870BD"/>
    <w:rsid w:val="004B08D3"/>
    <w:rsid w:val="004B0F0F"/>
    <w:rsid w:val="004B3BEC"/>
    <w:rsid w:val="004B3C5B"/>
    <w:rsid w:val="004B4E10"/>
    <w:rsid w:val="004B6DF4"/>
    <w:rsid w:val="004B7F86"/>
    <w:rsid w:val="004C0805"/>
    <w:rsid w:val="004C1CE3"/>
    <w:rsid w:val="004C2F1F"/>
    <w:rsid w:val="004C60E9"/>
    <w:rsid w:val="004D2C7A"/>
    <w:rsid w:val="004D59BC"/>
    <w:rsid w:val="004E08D5"/>
    <w:rsid w:val="004E2E63"/>
    <w:rsid w:val="004F0A0E"/>
    <w:rsid w:val="004F6265"/>
    <w:rsid w:val="004F6B83"/>
    <w:rsid w:val="004F7EF2"/>
    <w:rsid w:val="0050076D"/>
    <w:rsid w:val="00500F46"/>
    <w:rsid w:val="005020C1"/>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6481"/>
    <w:rsid w:val="00561000"/>
    <w:rsid w:val="00566984"/>
    <w:rsid w:val="005703FF"/>
    <w:rsid w:val="00571952"/>
    <w:rsid w:val="00572137"/>
    <w:rsid w:val="00575DFB"/>
    <w:rsid w:val="0058274A"/>
    <w:rsid w:val="005834CB"/>
    <w:rsid w:val="00584A95"/>
    <w:rsid w:val="005919E5"/>
    <w:rsid w:val="005947CE"/>
    <w:rsid w:val="00594A50"/>
    <w:rsid w:val="005974D4"/>
    <w:rsid w:val="005A03D1"/>
    <w:rsid w:val="005A320E"/>
    <w:rsid w:val="005A4163"/>
    <w:rsid w:val="005A6FBA"/>
    <w:rsid w:val="005B00A4"/>
    <w:rsid w:val="005B172F"/>
    <w:rsid w:val="005B2419"/>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5FBA"/>
    <w:rsid w:val="00616F0E"/>
    <w:rsid w:val="00621540"/>
    <w:rsid w:val="00624B04"/>
    <w:rsid w:val="006309C0"/>
    <w:rsid w:val="006349C3"/>
    <w:rsid w:val="00641CD6"/>
    <w:rsid w:val="00645F9B"/>
    <w:rsid w:val="00646B5D"/>
    <w:rsid w:val="00647F64"/>
    <w:rsid w:val="00653542"/>
    <w:rsid w:val="00653E08"/>
    <w:rsid w:val="00660C1F"/>
    <w:rsid w:val="006636B4"/>
    <w:rsid w:val="00663B32"/>
    <w:rsid w:val="006714BC"/>
    <w:rsid w:val="00671F72"/>
    <w:rsid w:val="00672D56"/>
    <w:rsid w:val="00675862"/>
    <w:rsid w:val="00675ABB"/>
    <w:rsid w:val="00676A82"/>
    <w:rsid w:val="00681081"/>
    <w:rsid w:val="00682D3D"/>
    <w:rsid w:val="00683CCA"/>
    <w:rsid w:val="006B002F"/>
    <w:rsid w:val="006B2506"/>
    <w:rsid w:val="006B41A4"/>
    <w:rsid w:val="006B728B"/>
    <w:rsid w:val="006C0FE7"/>
    <w:rsid w:val="006C3037"/>
    <w:rsid w:val="006C4487"/>
    <w:rsid w:val="006C5B4E"/>
    <w:rsid w:val="006D07E2"/>
    <w:rsid w:val="006E25B4"/>
    <w:rsid w:val="006E2ECA"/>
    <w:rsid w:val="006F1E5B"/>
    <w:rsid w:val="006F7A54"/>
    <w:rsid w:val="007001A9"/>
    <w:rsid w:val="007003C0"/>
    <w:rsid w:val="00705F25"/>
    <w:rsid w:val="00712176"/>
    <w:rsid w:val="00713DFD"/>
    <w:rsid w:val="00713F52"/>
    <w:rsid w:val="007148CC"/>
    <w:rsid w:val="0071780A"/>
    <w:rsid w:val="00721307"/>
    <w:rsid w:val="0073030C"/>
    <w:rsid w:val="0073732A"/>
    <w:rsid w:val="007426B8"/>
    <w:rsid w:val="00742795"/>
    <w:rsid w:val="00743BB2"/>
    <w:rsid w:val="0074598C"/>
    <w:rsid w:val="00747500"/>
    <w:rsid w:val="007479CE"/>
    <w:rsid w:val="0075722D"/>
    <w:rsid w:val="00760A09"/>
    <w:rsid w:val="00781BF6"/>
    <w:rsid w:val="007910EC"/>
    <w:rsid w:val="00792A0A"/>
    <w:rsid w:val="007979B2"/>
    <w:rsid w:val="007A1FAE"/>
    <w:rsid w:val="007A5849"/>
    <w:rsid w:val="007A6946"/>
    <w:rsid w:val="007B6DDE"/>
    <w:rsid w:val="007C67FF"/>
    <w:rsid w:val="007C6BB1"/>
    <w:rsid w:val="007D0710"/>
    <w:rsid w:val="007D3715"/>
    <w:rsid w:val="007D740F"/>
    <w:rsid w:val="007D7663"/>
    <w:rsid w:val="007E007B"/>
    <w:rsid w:val="007E1AA3"/>
    <w:rsid w:val="007E3412"/>
    <w:rsid w:val="007E64C7"/>
    <w:rsid w:val="007F0B64"/>
    <w:rsid w:val="007F59D5"/>
    <w:rsid w:val="00803824"/>
    <w:rsid w:val="00814A5C"/>
    <w:rsid w:val="00814BA7"/>
    <w:rsid w:val="00826278"/>
    <w:rsid w:val="00832323"/>
    <w:rsid w:val="00833AEE"/>
    <w:rsid w:val="008435F7"/>
    <w:rsid w:val="0084627D"/>
    <w:rsid w:val="00850BA2"/>
    <w:rsid w:val="00862384"/>
    <w:rsid w:val="008634D6"/>
    <w:rsid w:val="008765A7"/>
    <w:rsid w:val="0088294D"/>
    <w:rsid w:val="00885B4E"/>
    <w:rsid w:val="008863BF"/>
    <w:rsid w:val="0088691C"/>
    <w:rsid w:val="008875F7"/>
    <w:rsid w:val="008A12D8"/>
    <w:rsid w:val="008A6B7D"/>
    <w:rsid w:val="008B31D2"/>
    <w:rsid w:val="008C031C"/>
    <w:rsid w:val="008C0EDE"/>
    <w:rsid w:val="008C3075"/>
    <w:rsid w:val="008C6777"/>
    <w:rsid w:val="008C7F80"/>
    <w:rsid w:val="008D2B63"/>
    <w:rsid w:val="008D4896"/>
    <w:rsid w:val="008D551E"/>
    <w:rsid w:val="008E512E"/>
    <w:rsid w:val="008F3E90"/>
    <w:rsid w:val="0090039C"/>
    <w:rsid w:val="00907642"/>
    <w:rsid w:val="0091123E"/>
    <w:rsid w:val="00921D85"/>
    <w:rsid w:val="00924DC3"/>
    <w:rsid w:val="00930EA3"/>
    <w:rsid w:val="00933105"/>
    <w:rsid w:val="009345F3"/>
    <w:rsid w:val="00940AA4"/>
    <w:rsid w:val="00952622"/>
    <w:rsid w:val="00952678"/>
    <w:rsid w:val="009541E9"/>
    <w:rsid w:val="0096247B"/>
    <w:rsid w:val="0098047A"/>
    <w:rsid w:val="0098125E"/>
    <w:rsid w:val="00983079"/>
    <w:rsid w:val="0098364B"/>
    <w:rsid w:val="00996A86"/>
    <w:rsid w:val="009A2417"/>
    <w:rsid w:val="009A5A16"/>
    <w:rsid w:val="009A5E1F"/>
    <w:rsid w:val="009B2646"/>
    <w:rsid w:val="009B298A"/>
    <w:rsid w:val="009C0809"/>
    <w:rsid w:val="009C0882"/>
    <w:rsid w:val="009C1519"/>
    <w:rsid w:val="009C22FC"/>
    <w:rsid w:val="009D14A2"/>
    <w:rsid w:val="009D6DDE"/>
    <w:rsid w:val="009E3FFE"/>
    <w:rsid w:val="009E4E6E"/>
    <w:rsid w:val="009E5A2C"/>
    <w:rsid w:val="009F7793"/>
    <w:rsid w:val="00A02E06"/>
    <w:rsid w:val="00A16B2E"/>
    <w:rsid w:val="00A22B35"/>
    <w:rsid w:val="00A23520"/>
    <w:rsid w:val="00A2734D"/>
    <w:rsid w:val="00A317B9"/>
    <w:rsid w:val="00A32E18"/>
    <w:rsid w:val="00A33B1D"/>
    <w:rsid w:val="00A345B7"/>
    <w:rsid w:val="00A34FED"/>
    <w:rsid w:val="00A363CC"/>
    <w:rsid w:val="00A47B9A"/>
    <w:rsid w:val="00A5025F"/>
    <w:rsid w:val="00A568AF"/>
    <w:rsid w:val="00A6154F"/>
    <w:rsid w:val="00A63BB1"/>
    <w:rsid w:val="00A7194E"/>
    <w:rsid w:val="00A73FF7"/>
    <w:rsid w:val="00A7709C"/>
    <w:rsid w:val="00A8025C"/>
    <w:rsid w:val="00A8235D"/>
    <w:rsid w:val="00A82F09"/>
    <w:rsid w:val="00A85BF6"/>
    <w:rsid w:val="00A93741"/>
    <w:rsid w:val="00A96172"/>
    <w:rsid w:val="00AA19B4"/>
    <w:rsid w:val="00AA3947"/>
    <w:rsid w:val="00AA7330"/>
    <w:rsid w:val="00AB2C2B"/>
    <w:rsid w:val="00AB3519"/>
    <w:rsid w:val="00AB403E"/>
    <w:rsid w:val="00AB57A3"/>
    <w:rsid w:val="00AC0D21"/>
    <w:rsid w:val="00AC2C09"/>
    <w:rsid w:val="00AC3963"/>
    <w:rsid w:val="00AC450C"/>
    <w:rsid w:val="00AD1813"/>
    <w:rsid w:val="00AD2EEC"/>
    <w:rsid w:val="00AD43C5"/>
    <w:rsid w:val="00AD5CAA"/>
    <w:rsid w:val="00AE0DDA"/>
    <w:rsid w:val="00AE15D7"/>
    <w:rsid w:val="00AE4310"/>
    <w:rsid w:val="00AE5F76"/>
    <w:rsid w:val="00AF783F"/>
    <w:rsid w:val="00B0195C"/>
    <w:rsid w:val="00B125BC"/>
    <w:rsid w:val="00B12956"/>
    <w:rsid w:val="00B152DF"/>
    <w:rsid w:val="00B1547A"/>
    <w:rsid w:val="00B25986"/>
    <w:rsid w:val="00B37023"/>
    <w:rsid w:val="00B411E7"/>
    <w:rsid w:val="00B43F6A"/>
    <w:rsid w:val="00B53171"/>
    <w:rsid w:val="00B54836"/>
    <w:rsid w:val="00B55832"/>
    <w:rsid w:val="00B5668B"/>
    <w:rsid w:val="00B62953"/>
    <w:rsid w:val="00B62A67"/>
    <w:rsid w:val="00B64019"/>
    <w:rsid w:val="00B6422D"/>
    <w:rsid w:val="00B72017"/>
    <w:rsid w:val="00B73332"/>
    <w:rsid w:val="00B733D6"/>
    <w:rsid w:val="00B74443"/>
    <w:rsid w:val="00B76466"/>
    <w:rsid w:val="00B847EB"/>
    <w:rsid w:val="00B94FFB"/>
    <w:rsid w:val="00BA0B10"/>
    <w:rsid w:val="00BA286A"/>
    <w:rsid w:val="00BA2B0F"/>
    <w:rsid w:val="00BB7F8D"/>
    <w:rsid w:val="00BC2136"/>
    <w:rsid w:val="00BD4EAA"/>
    <w:rsid w:val="00BD581B"/>
    <w:rsid w:val="00BE0928"/>
    <w:rsid w:val="00BE1F4A"/>
    <w:rsid w:val="00BE7B99"/>
    <w:rsid w:val="00BF3457"/>
    <w:rsid w:val="00BF4FEB"/>
    <w:rsid w:val="00C1263A"/>
    <w:rsid w:val="00C166C3"/>
    <w:rsid w:val="00C17B7F"/>
    <w:rsid w:val="00C22E27"/>
    <w:rsid w:val="00C24533"/>
    <w:rsid w:val="00C27897"/>
    <w:rsid w:val="00C27ACA"/>
    <w:rsid w:val="00C41A9A"/>
    <w:rsid w:val="00C516CC"/>
    <w:rsid w:val="00C56E90"/>
    <w:rsid w:val="00C6297B"/>
    <w:rsid w:val="00C631DD"/>
    <w:rsid w:val="00C6594A"/>
    <w:rsid w:val="00C67B0B"/>
    <w:rsid w:val="00C70BCE"/>
    <w:rsid w:val="00C74057"/>
    <w:rsid w:val="00C76C0C"/>
    <w:rsid w:val="00C7723C"/>
    <w:rsid w:val="00C7742D"/>
    <w:rsid w:val="00C83CBD"/>
    <w:rsid w:val="00C9470A"/>
    <w:rsid w:val="00CA2100"/>
    <w:rsid w:val="00CA4D9B"/>
    <w:rsid w:val="00CC2296"/>
    <w:rsid w:val="00CC607C"/>
    <w:rsid w:val="00CD68F1"/>
    <w:rsid w:val="00CD76F3"/>
    <w:rsid w:val="00CD7CA6"/>
    <w:rsid w:val="00CE7CDC"/>
    <w:rsid w:val="00CF1D7C"/>
    <w:rsid w:val="00CF4CC8"/>
    <w:rsid w:val="00CF7441"/>
    <w:rsid w:val="00D00642"/>
    <w:rsid w:val="00D00B2D"/>
    <w:rsid w:val="00D149A9"/>
    <w:rsid w:val="00D17B1A"/>
    <w:rsid w:val="00D35081"/>
    <w:rsid w:val="00D42A21"/>
    <w:rsid w:val="00D44EB6"/>
    <w:rsid w:val="00D503C1"/>
    <w:rsid w:val="00D51868"/>
    <w:rsid w:val="00D524A8"/>
    <w:rsid w:val="00D5368D"/>
    <w:rsid w:val="00D56F47"/>
    <w:rsid w:val="00D57046"/>
    <w:rsid w:val="00D668BC"/>
    <w:rsid w:val="00D66F18"/>
    <w:rsid w:val="00D73E5D"/>
    <w:rsid w:val="00D74823"/>
    <w:rsid w:val="00D76F3A"/>
    <w:rsid w:val="00D77E97"/>
    <w:rsid w:val="00D86E3B"/>
    <w:rsid w:val="00D87A12"/>
    <w:rsid w:val="00DA02D1"/>
    <w:rsid w:val="00DA1DC1"/>
    <w:rsid w:val="00DA4173"/>
    <w:rsid w:val="00DA4CF5"/>
    <w:rsid w:val="00DB2D0F"/>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7BC"/>
    <w:rsid w:val="00E529CC"/>
    <w:rsid w:val="00E62D64"/>
    <w:rsid w:val="00E63761"/>
    <w:rsid w:val="00E63C1C"/>
    <w:rsid w:val="00E703B6"/>
    <w:rsid w:val="00E726DD"/>
    <w:rsid w:val="00E74205"/>
    <w:rsid w:val="00E80CF7"/>
    <w:rsid w:val="00E86FA8"/>
    <w:rsid w:val="00E92D14"/>
    <w:rsid w:val="00E93E53"/>
    <w:rsid w:val="00E95EF0"/>
    <w:rsid w:val="00EA11AB"/>
    <w:rsid w:val="00EA1EB1"/>
    <w:rsid w:val="00EA24A7"/>
    <w:rsid w:val="00EA69D5"/>
    <w:rsid w:val="00EA7576"/>
    <w:rsid w:val="00EB0181"/>
    <w:rsid w:val="00EB2838"/>
    <w:rsid w:val="00EB6408"/>
    <w:rsid w:val="00EC4DC0"/>
    <w:rsid w:val="00ED0105"/>
    <w:rsid w:val="00ED54B7"/>
    <w:rsid w:val="00EE0B85"/>
    <w:rsid w:val="00EE3EEF"/>
    <w:rsid w:val="00EE7B59"/>
    <w:rsid w:val="00EF0848"/>
    <w:rsid w:val="00EF1E5D"/>
    <w:rsid w:val="00EF285D"/>
    <w:rsid w:val="00EF36D7"/>
    <w:rsid w:val="00EF420A"/>
    <w:rsid w:val="00EF50A5"/>
    <w:rsid w:val="00EF5EFC"/>
    <w:rsid w:val="00F00AA6"/>
    <w:rsid w:val="00F02CB7"/>
    <w:rsid w:val="00F04F7B"/>
    <w:rsid w:val="00F16A72"/>
    <w:rsid w:val="00F2129A"/>
    <w:rsid w:val="00F214CC"/>
    <w:rsid w:val="00F22471"/>
    <w:rsid w:val="00F23118"/>
    <w:rsid w:val="00F30DAA"/>
    <w:rsid w:val="00F350AC"/>
    <w:rsid w:val="00F445A7"/>
    <w:rsid w:val="00F466FA"/>
    <w:rsid w:val="00F50B30"/>
    <w:rsid w:val="00F54977"/>
    <w:rsid w:val="00F559A0"/>
    <w:rsid w:val="00F6061F"/>
    <w:rsid w:val="00F63B63"/>
    <w:rsid w:val="00F64BCE"/>
    <w:rsid w:val="00F736C4"/>
    <w:rsid w:val="00F83014"/>
    <w:rsid w:val="00F84E9F"/>
    <w:rsid w:val="00F8747F"/>
    <w:rsid w:val="00F90CB7"/>
    <w:rsid w:val="00F92BF2"/>
    <w:rsid w:val="00FA7B99"/>
    <w:rsid w:val="00FB109D"/>
    <w:rsid w:val="00FB131E"/>
    <w:rsid w:val="00FC23C8"/>
    <w:rsid w:val="00FC2C4A"/>
    <w:rsid w:val="00FC62DC"/>
    <w:rsid w:val="00FD159F"/>
    <w:rsid w:val="00FD17D1"/>
    <w:rsid w:val="00FD3385"/>
    <w:rsid w:val="00FD6C0F"/>
    <w:rsid w:val="00FE313D"/>
    <w:rsid w:val="00FF36C1"/>
    <w:rsid w:val="06B4F6EB"/>
    <w:rsid w:val="1251AF0C"/>
    <w:rsid w:val="3947BD18"/>
    <w:rsid w:val="39D0AF0D"/>
    <w:rsid w:val="3B134CFC"/>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BC88B70D-DED8-4270-8B89-55707EFEF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B3BFD01E784A0FB0AC08A3CA5591F8"/>
        <w:category>
          <w:name w:val="General"/>
          <w:gallery w:val="placeholder"/>
        </w:category>
        <w:types>
          <w:type w:val="bbPlcHdr"/>
        </w:types>
        <w:behaviors>
          <w:behavior w:val="content"/>
        </w:behaviors>
        <w:guid w:val="{912D9945-7A01-440C-BA70-B2E513BC3D6F}"/>
      </w:docPartPr>
      <w:docPartBody>
        <w:p w:rsidR="00B31499" w:rsidRDefault="004169FA" w:rsidP="004169FA">
          <w:pPr>
            <w:pStyle w:val="88B3BFD01E784A0FB0AC08A3CA5591F8"/>
          </w:pPr>
          <w:r w:rsidRPr="003C7EF7">
            <w:rPr>
              <w:rStyle w:val="PlaceholderText"/>
            </w:rPr>
            <w:t>Choose an item.</w:t>
          </w:r>
        </w:p>
      </w:docPartBody>
    </w:docPart>
    <w:docPart>
      <w:docPartPr>
        <w:name w:val="92F908C79D844358A78CCF635C082863"/>
        <w:category>
          <w:name w:val="General"/>
          <w:gallery w:val="placeholder"/>
        </w:category>
        <w:types>
          <w:type w:val="bbPlcHdr"/>
        </w:types>
        <w:behaviors>
          <w:behavior w:val="content"/>
        </w:behaviors>
        <w:guid w:val="{360642A6-413C-459C-B5FA-551CCD628F9C}"/>
      </w:docPartPr>
      <w:docPartBody>
        <w:p w:rsidR="00B31499" w:rsidRDefault="004169FA" w:rsidP="004169FA">
          <w:pPr>
            <w:pStyle w:val="92F908C79D844358A78CCF635C082863"/>
          </w:pPr>
          <w:r w:rsidRPr="003C7EF7">
            <w:rPr>
              <w:rStyle w:val="PlaceholderText"/>
            </w:rPr>
            <w:t>Choose an item.</w:t>
          </w:r>
        </w:p>
      </w:docPartBody>
    </w:docPart>
    <w:docPart>
      <w:docPartPr>
        <w:name w:val="41DD42A3D02840B5AA4C5DB16269C346"/>
        <w:category>
          <w:name w:val="General"/>
          <w:gallery w:val="placeholder"/>
        </w:category>
        <w:types>
          <w:type w:val="bbPlcHdr"/>
        </w:types>
        <w:behaviors>
          <w:behavior w:val="content"/>
        </w:behaviors>
        <w:guid w:val="{A884B95F-70F4-4E25-B3D9-3794557375BB}"/>
      </w:docPartPr>
      <w:docPartBody>
        <w:p w:rsidR="00B31499" w:rsidRDefault="004169FA" w:rsidP="004169FA">
          <w:pPr>
            <w:pStyle w:val="41DD42A3D02840B5AA4C5DB16269C346"/>
          </w:pPr>
          <w:r w:rsidRPr="003C7EF7">
            <w:rPr>
              <w:rStyle w:val="PlaceholderText"/>
            </w:rPr>
            <w:t>Choose an item.</w:t>
          </w:r>
        </w:p>
      </w:docPartBody>
    </w:docPart>
    <w:docPart>
      <w:docPartPr>
        <w:name w:val="FB63C5579003466FBCC332A22DFCAEB7"/>
        <w:category>
          <w:name w:val="General"/>
          <w:gallery w:val="placeholder"/>
        </w:category>
        <w:types>
          <w:type w:val="bbPlcHdr"/>
        </w:types>
        <w:behaviors>
          <w:behavior w:val="content"/>
        </w:behaviors>
        <w:guid w:val="{31D799EA-DB51-4D2D-A555-1466CDEDE73C}"/>
      </w:docPartPr>
      <w:docPartBody>
        <w:p w:rsidR="00B31499" w:rsidRDefault="004169FA" w:rsidP="004169FA">
          <w:pPr>
            <w:pStyle w:val="FB63C5579003466FBCC332A22DFCAEB7"/>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33AAA"/>
    <w:rsid w:val="000C0A4F"/>
    <w:rsid w:val="000E4714"/>
    <w:rsid w:val="002425F4"/>
    <w:rsid w:val="00281831"/>
    <w:rsid w:val="00361594"/>
    <w:rsid w:val="0037389E"/>
    <w:rsid w:val="003B18A3"/>
    <w:rsid w:val="003C7540"/>
    <w:rsid w:val="003F4EA3"/>
    <w:rsid w:val="004169FA"/>
    <w:rsid w:val="004628BF"/>
    <w:rsid w:val="00486E00"/>
    <w:rsid w:val="005904D1"/>
    <w:rsid w:val="00646B5D"/>
    <w:rsid w:val="00681081"/>
    <w:rsid w:val="006A0778"/>
    <w:rsid w:val="00705F25"/>
    <w:rsid w:val="00783A8E"/>
    <w:rsid w:val="008041BB"/>
    <w:rsid w:val="0084627D"/>
    <w:rsid w:val="0086569E"/>
    <w:rsid w:val="008F3E90"/>
    <w:rsid w:val="009C6B82"/>
    <w:rsid w:val="009D6DDE"/>
    <w:rsid w:val="00B152DF"/>
    <w:rsid w:val="00B31499"/>
    <w:rsid w:val="00C56E90"/>
    <w:rsid w:val="00D20629"/>
    <w:rsid w:val="00D24EC4"/>
    <w:rsid w:val="00D524A8"/>
    <w:rsid w:val="00D77E97"/>
    <w:rsid w:val="00DA1DC1"/>
    <w:rsid w:val="00DB2D0F"/>
    <w:rsid w:val="00E11AD3"/>
    <w:rsid w:val="00E703B6"/>
    <w:rsid w:val="00EC4DC0"/>
    <w:rsid w:val="00FB4BBE"/>
    <w:rsid w:val="00FD08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4714"/>
    <w:rPr>
      <w:color w:val="666666"/>
    </w:rPr>
  </w:style>
  <w:style w:type="paragraph" w:customStyle="1" w:styleId="88B3BFD01E784A0FB0AC08A3CA5591F8">
    <w:name w:val="88B3BFD01E784A0FB0AC08A3CA5591F8"/>
    <w:rsid w:val="004169FA"/>
  </w:style>
  <w:style w:type="paragraph" w:customStyle="1" w:styleId="92F908C79D844358A78CCF635C082863">
    <w:name w:val="92F908C79D844358A78CCF635C082863"/>
    <w:rsid w:val="004169FA"/>
  </w:style>
  <w:style w:type="paragraph" w:customStyle="1" w:styleId="41DD42A3D02840B5AA4C5DB16269C346">
    <w:name w:val="41DD42A3D02840B5AA4C5DB16269C346"/>
    <w:rsid w:val="004169FA"/>
  </w:style>
  <w:style w:type="paragraph" w:customStyle="1" w:styleId="FB63C5579003466FBCC332A22DFCAEB7">
    <w:name w:val="FB63C5579003466FBCC332A22DFCAEB7"/>
    <w:rsid w:val="004169FA"/>
  </w:style>
  <w:style w:type="paragraph" w:customStyle="1" w:styleId="C57E161597F442DEB8FE349C1F038C56">
    <w:name w:val="C57E161597F442DEB8FE349C1F038C56"/>
    <w:rsid w:val="004169FA"/>
  </w:style>
  <w:style w:type="paragraph" w:customStyle="1" w:styleId="F666150F406B431CBAFC42C80F6AB885">
    <w:name w:val="F666150F406B431CBAFC42C80F6AB885"/>
    <w:rsid w:val="004169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19FD2E4F-BB89-4508-90A1-99A89E17A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5168</Words>
  <Characters>2947</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Aidas Gudavičius</cp:lastModifiedBy>
  <cp:revision>4</cp:revision>
  <dcterms:created xsi:type="dcterms:W3CDTF">2025-05-28T12:33:00Z</dcterms:created>
  <dcterms:modified xsi:type="dcterms:W3CDTF">2025-07-09T13:16:00Z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